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000098" w14:textId="77777777" w:rsidR="00C11666" w:rsidRDefault="00000000">
      <w:pPr>
        <w:spacing w:after="80"/>
      </w:pPr>
      <w:r>
        <w:rPr>
          <w:b/>
          <w:sz w:val="44"/>
        </w:rPr>
        <w:t>The Complete Hosting Plan Comparison Checklist</w:t>
      </w:r>
    </w:p>
    <w:p w14:paraId="1F23A5C8" w14:textId="77777777" w:rsidR="00C11666" w:rsidRPr="00860DEF" w:rsidRDefault="00000000">
      <w:pPr>
        <w:spacing w:after="160"/>
        <w:rPr>
          <w:i/>
          <w:iCs/>
          <w:sz w:val="22"/>
        </w:rPr>
      </w:pPr>
      <w:r w:rsidRPr="00860DEF">
        <w:rPr>
          <w:i/>
          <w:iCs/>
          <w:color w:val="8035C0"/>
          <w:sz w:val="22"/>
        </w:rPr>
        <w:t>Compare two shortlisted hosting plans side by side, using the same criteria and the same cost window.</w:t>
      </w:r>
    </w:p>
    <w:p w14:paraId="359BA5F9" w14:textId="77777777" w:rsidR="00C11666" w:rsidRDefault="00000000">
      <w:pPr>
        <w:spacing w:after="160" w:line="252" w:lineRule="auto"/>
      </w:pPr>
      <w:r>
        <w:t>Work through each group for both plans simultaneously. Record the answer for Plan A and Plan B in the columns provided. The rows where the answers differ are the ones the decision should turn on. Rows where both plans are equivalent are not decision factors.</w:t>
      </w:r>
    </w:p>
    <w:p w14:paraId="2F3B23C4" w14:textId="54FBBD1F" w:rsidR="00C11666" w:rsidRDefault="00C11666">
      <w:pPr>
        <w:spacing w:before="80" w:after="80"/>
      </w:pPr>
    </w:p>
    <w:tbl>
      <w:tblPr>
        <w:tblW w:w="5000" w:type="pct"/>
        <w:jc w:val="center"/>
        <w:tblLayout w:type="fixed"/>
        <w:tblLook w:val="04A0" w:firstRow="1" w:lastRow="0" w:firstColumn="1" w:lastColumn="0" w:noHBand="0" w:noVBand="1"/>
      </w:tblPr>
      <w:tblGrid>
        <w:gridCol w:w="2662"/>
        <w:gridCol w:w="2662"/>
        <w:gridCol w:w="2661"/>
        <w:gridCol w:w="2661"/>
      </w:tblGrid>
      <w:tr w:rsidR="00C11666" w14:paraId="4DEB92CB" w14:textId="77777777">
        <w:trPr>
          <w:jc w:val="center"/>
        </w:trPr>
        <w:tc>
          <w:tcPr>
            <w:tcW w:w="2664" w:type="dxa"/>
            <w:tcBorders>
              <w:top w:val="single" w:sz="4" w:space="0" w:color="D9D6F5"/>
              <w:left w:val="single" w:sz="4" w:space="0" w:color="D9D6F5"/>
              <w:bottom w:val="single" w:sz="4" w:space="0" w:color="D9D6F5"/>
              <w:right w:val="single" w:sz="4" w:space="0" w:color="D9D6F5"/>
            </w:tcBorders>
            <w:shd w:val="clear" w:color="auto" w:fill="F5F6FB"/>
            <w:tcMar>
              <w:top w:w="80" w:type="dxa"/>
              <w:left w:w="90" w:type="dxa"/>
              <w:bottom w:w="80" w:type="dxa"/>
              <w:right w:w="90" w:type="dxa"/>
            </w:tcMar>
            <w:vAlign w:val="center"/>
          </w:tcPr>
          <w:p w14:paraId="0AD7D5AC" w14:textId="77777777" w:rsidR="00C11666" w:rsidRDefault="00000000">
            <w:pPr>
              <w:spacing w:after="0" w:line="240" w:lineRule="auto"/>
            </w:pPr>
            <w:r>
              <w:rPr>
                <w:sz w:val="21"/>
              </w:rPr>
              <w:t>Plan A provider</w:t>
            </w:r>
          </w:p>
        </w:tc>
        <w:tc>
          <w:tcPr>
            <w:tcW w:w="2664" w:type="dxa"/>
            <w:tcBorders>
              <w:top w:val="single" w:sz="4" w:space="0" w:color="D9D6F5"/>
              <w:left w:val="single" w:sz="4" w:space="0" w:color="D9D6F5"/>
              <w:bottom w:val="single" w:sz="4" w:space="0" w:color="D9D6F5"/>
              <w:right w:val="single" w:sz="4" w:space="0" w:color="D9D6F5"/>
            </w:tcBorders>
            <w:tcMar>
              <w:top w:w="80" w:type="dxa"/>
              <w:left w:w="90" w:type="dxa"/>
              <w:bottom w:w="80" w:type="dxa"/>
              <w:right w:w="90" w:type="dxa"/>
            </w:tcMar>
            <w:vAlign w:val="center"/>
          </w:tcPr>
          <w:p w14:paraId="152CD532" w14:textId="77777777" w:rsidR="00C11666" w:rsidRDefault="00000000">
            <w:pPr>
              <w:spacing w:after="0" w:line="240" w:lineRule="auto"/>
            </w:pPr>
            <w:r>
              <w:rPr>
                <w:sz w:val="21"/>
              </w:rPr>
              <w:t>____________________</w:t>
            </w:r>
          </w:p>
        </w:tc>
        <w:tc>
          <w:tcPr>
            <w:tcW w:w="2664" w:type="dxa"/>
            <w:tcBorders>
              <w:top w:val="single" w:sz="4" w:space="0" w:color="D9D6F5"/>
              <w:left w:val="single" w:sz="4" w:space="0" w:color="D9D6F5"/>
              <w:bottom w:val="single" w:sz="4" w:space="0" w:color="D9D6F5"/>
              <w:right w:val="single" w:sz="4" w:space="0" w:color="D9D6F5"/>
            </w:tcBorders>
            <w:shd w:val="clear" w:color="auto" w:fill="F5F6FB"/>
            <w:tcMar>
              <w:top w:w="80" w:type="dxa"/>
              <w:left w:w="90" w:type="dxa"/>
              <w:bottom w:w="80" w:type="dxa"/>
              <w:right w:w="90" w:type="dxa"/>
            </w:tcMar>
            <w:vAlign w:val="center"/>
          </w:tcPr>
          <w:p w14:paraId="73FB8AFF" w14:textId="77777777" w:rsidR="00C11666" w:rsidRDefault="00000000">
            <w:pPr>
              <w:spacing w:after="0" w:line="240" w:lineRule="auto"/>
            </w:pPr>
            <w:r>
              <w:rPr>
                <w:sz w:val="21"/>
              </w:rPr>
              <w:t>Plan B provider</w:t>
            </w:r>
          </w:p>
        </w:tc>
        <w:tc>
          <w:tcPr>
            <w:tcW w:w="2664" w:type="dxa"/>
            <w:tcBorders>
              <w:top w:val="single" w:sz="4" w:space="0" w:color="D9D6F5"/>
              <w:left w:val="single" w:sz="4" w:space="0" w:color="D9D6F5"/>
              <w:bottom w:val="single" w:sz="4" w:space="0" w:color="D9D6F5"/>
              <w:right w:val="single" w:sz="4" w:space="0" w:color="D9D6F5"/>
            </w:tcBorders>
            <w:tcMar>
              <w:top w:w="80" w:type="dxa"/>
              <w:left w:w="90" w:type="dxa"/>
              <w:bottom w:w="80" w:type="dxa"/>
              <w:right w:w="90" w:type="dxa"/>
            </w:tcMar>
            <w:vAlign w:val="center"/>
          </w:tcPr>
          <w:p w14:paraId="14103C72" w14:textId="77777777" w:rsidR="00C11666" w:rsidRDefault="00000000">
            <w:pPr>
              <w:spacing w:after="0" w:line="240" w:lineRule="auto"/>
            </w:pPr>
            <w:r>
              <w:rPr>
                <w:sz w:val="21"/>
              </w:rPr>
              <w:t>____________________</w:t>
            </w:r>
          </w:p>
        </w:tc>
      </w:tr>
      <w:tr w:rsidR="00C11666" w14:paraId="2D94EAC7" w14:textId="77777777">
        <w:trPr>
          <w:jc w:val="center"/>
        </w:trPr>
        <w:tc>
          <w:tcPr>
            <w:tcW w:w="2664" w:type="dxa"/>
            <w:tcBorders>
              <w:top w:val="single" w:sz="4" w:space="0" w:color="D9D6F5"/>
              <w:left w:val="single" w:sz="4" w:space="0" w:color="D9D6F5"/>
              <w:bottom w:val="single" w:sz="4" w:space="0" w:color="D9D6F5"/>
              <w:right w:val="single" w:sz="4" w:space="0" w:color="D9D6F5"/>
            </w:tcBorders>
            <w:shd w:val="clear" w:color="auto" w:fill="F5F6FB"/>
            <w:tcMar>
              <w:top w:w="80" w:type="dxa"/>
              <w:left w:w="90" w:type="dxa"/>
              <w:bottom w:w="80" w:type="dxa"/>
              <w:right w:w="90" w:type="dxa"/>
            </w:tcMar>
            <w:vAlign w:val="center"/>
          </w:tcPr>
          <w:p w14:paraId="616B441F" w14:textId="77777777" w:rsidR="00C11666" w:rsidRDefault="00000000">
            <w:pPr>
              <w:spacing w:after="0" w:line="240" w:lineRule="auto"/>
            </w:pPr>
            <w:r>
              <w:rPr>
                <w:sz w:val="21"/>
              </w:rPr>
              <w:t>Website/domain</w:t>
            </w:r>
          </w:p>
        </w:tc>
        <w:tc>
          <w:tcPr>
            <w:tcW w:w="2664" w:type="dxa"/>
            <w:tcBorders>
              <w:top w:val="single" w:sz="4" w:space="0" w:color="D9D6F5"/>
              <w:left w:val="single" w:sz="4" w:space="0" w:color="D9D6F5"/>
              <w:bottom w:val="single" w:sz="4" w:space="0" w:color="D9D6F5"/>
              <w:right w:val="single" w:sz="4" w:space="0" w:color="D9D6F5"/>
            </w:tcBorders>
            <w:tcMar>
              <w:top w:w="80" w:type="dxa"/>
              <w:left w:w="90" w:type="dxa"/>
              <w:bottom w:w="80" w:type="dxa"/>
              <w:right w:w="90" w:type="dxa"/>
            </w:tcMar>
            <w:vAlign w:val="center"/>
          </w:tcPr>
          <w:p w14:paraId="6B2132F3" w14:textId="77777777" w:rsidR="00C11666" w:rsidRDefault="00000000">
            <w:pPr>
              <w:spacing w:after="0" w:line="240" w:lineRule="auto"/>
            </w:pPr>
            <w:r>
              <w:rPr>
                <w:sz w:val="21"/>
              </w:rPr>
              <w:t>____________________</w:t>
            </w:r>
          </w:p>
        </w:tc>
        <w:tc>
          <w:tcPr>
            <w:tcW w:w="2664" w:type="dxa"/>
            <w:tcBorders>
              <w:top w:val="single" w:sz="4" w:space="0" w:color="D9D6F5"/>
              <w:left w:val="single" w:sz="4" w:space="0" w:color="D9D6F5"/>
              <w:bottom w:val="single" w:sz="4" w:space="0" w:color="D9D6F5"/>
              <w:right w:val="single" w:sz="4" w:space="0" w:color="D9D6F5"/>
            </w:tcBorders>
            <w:shd w:val="clear" w:color="auto" w:fill="F5F6FB"/>
            <w:tcMar>
              <w:top w:w="80" w:type="dxa"/>
              <w:left w:w="90" w:type="dxa"/>
              <w:bottom w:w="80" w:type="dxa"/>
              <w:right w:w="90" w:type="dxa"/>
            </w:tcMar>
            <w:vAlign w:val="center"/>
          </w:tcPr>
          <w:p w14:paraId="73AC7E5F" w14:textId="77777777" w:rsidR="00C11666" w:rsidRDefault="00000000">
            <w:pPr>
              <w:spacing w:after="0" w:line="240" w:lineRule="auto"/>
            </w:pPr>
            <w:r>
              <w:rPr>
                <w:sz w:val="21"/>
              </w:rPr>
              <w:t>Date</w:t>
            </w:r>
          </w:p>
        </w:tc>
        <w:tc>
          <w:tcPr>
            <w:tcW w:w="2664" w:type="dxa"/>
            <w:tcBorders>
              <w:top w:val="single" w:sz="4" w:space="0" w:color="D9D6F5"/>
              <w:left w:val="single" w:sz="4" w:space="0" w:color="D9D6F5"/>
              <w:bottom w:val="single" w:sz="4" w:space="0" w:color="D9D6F5"/>
              <w:right w:val="single" w:sz="4" w:space="0" w:color="D9D6F5"/>
            </w:tcBorders>
            <w:tcMar>
              <w:top w:w="80" w:type="dxa"/>
              <w:left w:w="90" w:type="dxa"/>
              <w:bottom w:w="80" w:type="dxa"/>
              <w:right w:w="90" w:type="dxa"/>
            </w:tcMar>
            <w:vAlign w:val="center"/>
          </w:tcPr>
          <w:p w14:paraId="3B790A82" w14:textId="77777777" w:rsidR="00C11666" w:rsidRDefault="00000000">
            <w:pPr>
              <w:spacing w:after="0" w:line="240" w:lineRule="auto"/>
            </w:pPr>
            <w:r>
              <w:rPr>
                <w:sz w:val="21"/>
              </w:rPr>
              <w:t>____________________</w:t>
            </w:r>
          </w:p>
        </w:tc>
      </w:tr>
      <w:tr w:rsidR="00C11666" w14:paraId="52C04F29" w14:textId="77777777">
        <w:trPr>
          <w:jc w:val="center"/>
        </w:trPr>
        <w:tc>
          <w:tcPr>
            <w:tcW w:w="2664" w:type="dxa"/>
            <w:tcBorders>
              <w:top w:val="single" w:sz="4" w:space="0" w:color="D9D6F5"/>
              <w:left w:val="single" w:sz="4" w:space="0" w:color="D9D6F5"/>
              <w:bottom w:val="single" w:sz="4" w:space="0" w:color="D9D6F5"/>
              <w:right w:val="single" w:sz="4" w:space="0" w:color="D9D6F5"/>
            </w:tcBorders>
            <w:shd w:val="clear" w:color="auto" w:fill="F5F6FB"/>
            <w:tcMar>
              <w:top w:w="80" w:type="dxa"/>
              <w:left w:w="90" w:type="dxa"/>
              <w:bottom w:w="80" w:type="dxa"/>
              <w:right w:w="90" w:type="dxa"/>
            </w:tcMar>
            <w:vAlign w:val="center"/>
          </w:tcPr>
          <w:p w14:paraId="44FFAE0F" w14:textId="77777777" w:rsidR="00C11666" w:rsidRDefault="00000000">
            <w:pPr>
              <w:spacing w:after="0" w:line="240" w:lineRule="auto"/>
            </w:pPr>
            <w:r>
              <w:rPr>
                <w:sz w:val="21"/>
              </w:rPr>
              <w:t>Primary decision factor</w:t>
            </w:r>
          </w:p>
        </w:tc>
        <w:tc>
          <w:tcPr>
            <w:tcW w:w="2664" w:type="dxa"/>
            <w:tcBorders>
              <w:top w:val="single" w:sz="4" w:space="0" w:color="D9D6F5"/>
              <w:left w:val="single" w:sz="4" w:space="0" w:color="D9D6F5"/>
              <w:bottom w:val="single" w:sz="4" w:space="0" w:color="D9D6F5"/>
              <w:right w:val="single" w:sz="4" w:space="0" w:color="D9D6F5"/>
            </w:tcBorders>
            <w:tcMar>
              <w:top w:w="80" w:type="dxa"/>
              <w:left w:w="90" w:type="dxa"/>
              <w:bottom w:w="80" w:type="dxa"/>
              <w:right w:w="90" w:type="dxa"/>
            </w:tcMar>
            <w:vAlign w:val="center"/>
          </w:tcPr>
          <w:p w14:paraId="1FC54028" w14:textId="77777777" w:rsidR="00C11666" w:rsidRDefault="00000000">
            <w:pPr>
              <w:spacing w:after="0" w:line="240" w:lineRule="auto"/>
            </w:pPr>
            <w:r>
              <w:rPr>
                <w:sz w:val="21"/>
              </w:rPr>
              <w:t>____________________</w:t>
            </w:r>
          </w:p>
        </w:tc>
        <w:tc>
          <w:tcPr>
            <w:tcW w:w="2664" w:type="dxa"/>
            <w:tcBorders>
              <w:top w:val="single" w:sz="4" w:space="0" w:color="D9D6F5"/>
              <w:left w:val="single" w:sz="4" w:space="0" w:color="D9D6F5"/>
              <w:bottom w:val="single" w:sz="4" w:space="0" w:color="D9D6F5"/>
              <w:right w:val="single" w:sz="4" w:space="0" w:color="D9D6F5"/>
            </w:tcBorders>
            <w:shd w:val="clear" w:color="auto" w:fill="F5F6FB"/>
            <w:tcMar>
              <w:top w:w="80" w:type="dxa"/>
              <w:left w:w="90" w:type="dxa"/>
              <w:bottom w:w="80" w:type="dxa"/>
              <w:right w:w="90" w:type="dxa"/>
            </w:tcMar>
            <w:vAlign w:val="center"/>
          </w:tcPr>
          <w:p w14:paraId="6D3AF5AD" w14:textId="77777777" w:rsidR="00C11666" w:rsidRDefault="00000000">
            <w:pPr>
              <w:spacing w:after="0" w:line="240" w:lineRule="auto"/>
            </w:pPr>
            <w:r>
              <w:rPr>
                <w:sz w:val="21"/>
              </w:rPr>
              <w:t>Reviewer</w:t>
            </w:r>
          </w:p>
        </w:tc>
        <w:tc>
          <w:tcPr>
            <w:tcW w:w="2664" w:type="dxa"/>
            <w:tcBorders>
              <w:top w:val="single" w:sz="4" w:space="0" w:color="D9D6F5"/>
              <w:left w:val="single" w:sz="4" w:space="0" w:color="D9D6F5"/>
              <w:bottom w:val="single" w:sz="4" w:space="0" w:color="D9D6F5"/>
              <w:right w:val="single" w:sz="4" w:space="0" w:color="D9D6F5"/>
            </w:tcBorders>
            <w:tcMar>
              <w:top w:w="80" w:type="dxa"/>
              <w:left w:w="90" w:type="dxa"/>
              <w:bottom w:w="80" w:type="dxa"/>
              <w:right w:w="90" w:type="dxa"/>
            </w:tcMar>
            <w:vAlign w:val="center"/>
          </w:tcPr>
          <w:p w14:paraId="09EFE211" w14:textId="77777777" w:rsidR="00C11666" w:rsidRDefault="00000000">
            <w:pPr>
              <w:spacing w:after="0" w:line="240" w:lineRule="auto"/>
            </w:pPr>
            <w:r>
              <w:rPr>
                <w:sz w:val="21"/>
              </w:rPr>
              <w:t>____________________</w:t>
            </w:r>
          </w:p>
        </w:tc>
      </w:tr>
    </w:tbl>
    <w:p w14:paraId="36A9BF72" w14:textId="403BE638" w:rsidR="00C11666" w:rsidRDefault="00C11666">
      <w:pPr>
        <w:spacing w:before="160" w:after="80"/>
      </w:pPr>
    </w:p>
    <w:tbl>
      <w:tblPr>
        <w:tblW w:w="5000" w:type="pct"/>
        <w:jc w:val="center"/>
        <w:tblLayout w:type="fixed"/>
        <w:tblLook w:val="04A0" w:firstRow="1" w:lastRow="0" w:firstColumn="1" w:lastColumn="0" w:noHBand="0" w:noVBand="1"/>
      </w:tblPr>
      <w:tblGrid>
        <w:gridCol w:w="3548"/>
        <w:gridCol w:w="3549"/>
        <w:gridCol w:w="3549"/>
      </w:tblGrid>
      <w:tr w:rsidR="00C11666" w14:paraId="79DB01B5" w14:textId="77777777">
        <w:trPr>
          <w:jc w:val="center"/>
        </w:trPr>
        <w:tc>
          <w:tcPr>
            <w:tcW w:w="3552"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2922534E" w14:textId="77777777" w:rsidR="00C11666" w:rsidRDefault="00000000">
            <w:pPr>
              <w:spacing w:before="20" w:after="20" w:line="240" w:lineRule="auto"/>
            </w:pPr>
            <w:r>
              <w:rPr>
                <w:b/>
                <w:color w:val="FFFFFF"/>
              </w:rPr>
              <w:t>Decision item</w:t>
            </w:r>
          </w:p>
        </w:tc>
        <w:tc>
          <w:tcPr>
            <w:tcW w:w="3552"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24E2977A" w14:textId="77777777" w:rsidR="00C11666" w:rsidRDefault="00000000">
            <w:pPr>
              <w:spacing w:before="20" w:after="20" w:line="240" w:lineRule="auto"/>
            </w:pPr>
            <w:r>
              <w:rPr>
                <w:b/>
                <w:color w:val="FFFFFF"/>
              </w:rPr>
              <w:t>Plan A</w:t>
            </w:r>
          </w:p>
        </w:tc>
        <w:tc>
          <w:tcPr>
            <w:tcW w:w="3552"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23D9E961" w14:textId="77777777" w:rsidR="00C11666" w:rsidRDefault="00000000">
            <w:pPr>
              <w:spacing w:before="20" w:after="20" w:line="240" w:lineRule="auto"/>
            </w:pPr>
            <w:r>
              <w:rPr>
                <w:b/>
                <w:color w:val="FFFFFF"/>
              </w:rPr>
              <w:t>Plan B</w:t>
            </w:r>
          </w:p>
        </w:tc>
      </w:tr>
      <w:tr w:rsidR="00C11666" w14:paraId="63C4DA8D" w14:textId="77777777">
        <w:trPr>
          <w:jc w:val="center"/>
        </w:trPr>
        <w:tc>
          <w:tcPr>
            <w:tcW w:w="3552" w:type="dxa"/>
            <w:tcBorders>
              <w:top w:val="single" w:sz="4" w:space="0" w:color="D9D6F5"/>
              <w:left w:val="single" w:sz="4" w:space="0" w:color="D9D6F5"/>
              <w:bottom w:val="single" w:sz="4" w:space="0" w:color="D9D6F5"/>
              <w:right w:val="single" w:sz="4" w:space="0" w:color="D9D6F5"/>
            </w:tcBorders>
            <w:shd w:val="clear" w:color="auto" w:fill="F5F6FB"/>
            <w:tcMar>
              <w:top w:w="70" w:type="dxa"/>
              <w:left w:w="70" w:type="dxa"/>
              <w:bottom w:w="70" w:type="dxa"/>
              <w:right w:w="70" w:type="dxa"/>
            </w:tcMar>
            <w:vAlign w:val="center"/>
          </w:tcPr>
          <w:p w14:paraId="61DD63EE" w14:textId="77777777" w:rsidR="00C11666" w:rsidRDefault="00000000">
            <w:pPr>
              <w:spacing w:after="0" w:line="240" w:lineRule="auto"/>
            </w:pPr>
            <w:r>
              <w:t>Best fit overall</w:t>
            </w:r>
          </w:p>
        </w:tc>
        <w:tc>
          <w:tcPr>
            <w:tcW w:w="3552" w:type="dxa"/>
            <w:tcBorders>
              <w:top w:val="single" w:sz="4" w:space="0" w:color="D9D6F5"/>
              <w:left w:val="single" w:sz="4" w:space="0" w:color="D9D6F5"/>
              <w:bottom w:val="single" w:sz="4" w:space="0" w:color="D9D6F5"/>
              <w:right w:val="single" w:sz="4" w:space="0" w:color="D9D6F5"/>
            </w:tcBorders>
            <w:tcMar>
              <w:top w:w="70" w:type="dxa"/>
              <w:left w:w="70" w:type="dxa"/>
              <w:bottom w:w="70" w:type="dxa"/>
              <w:right w:w="70" w:type="dxa"/>
            </w:tcMar>
            <w:vAlign w:val="center"/>
          </w:tcPr>
          <w:p w14:paraId="054F7FF3" w14:textId="77777777" w:rsidR="00C11666" w:rsidRDefault="00000000">
            <w:pPr>
              <w:spacing w:after="0" w:line="240" w:lineRule="auto"/>
            </w:pPr>
            <w:r>
              <w:t>____________________</w:t>
            </w:r>
          </w:p>
        </w:tc>
        <w:tc>
          <w:tcPr>
            <w:tcW w:w="3552" w:type="dxa"/>
            <w:tcBorders>
              <w:top w:val="single" w:sz="4" w:space="0" w:color="D9D6F5"/>
              <w:left w:val="single" w:sz="4" w:space="0" w:color="D9D6F5"/>
              <w:bottom w:val="single" w:sz="4" w:space="0" w:color="D9D6F5"/>
              <w:right w:val="single" w:sz="4" w:space="0" w:color="D9D6F5"/>
            </w:tcBorders>
            <w:tcMar>
              <w:top w:w="70" w:type="dxa"/>
              <w:left w:w="70" w:type="dxa"/>
              <w:bottom w:w="70" w:type="dxa"/>
              <w:right w:w="70" w:type="dxa"/>
            </w:tcMar>
            <w:vAlign w:val="center"/>
          </w:tcPr>
          <w:p w14:paraId="55EC42A0" w14:textId="77777777" w:rsidR="00C11666" w:rsidRDefault="00000000">
            <w:pPr>
              <w:spacing w:after="0" w:line="240" w:lineRule="auto"/>
            </w:pPr>
            <w:r>
              <w:t>____________________</w:t>
            </w:r>
          </w:p>
        </w:tc>
      </w:tr>
      <w:tr w:rsidR="00C11666" w14:paraId="7ECC2C57" w14:textId="77777777">
        <w:trPr>
          <w:jc w:val="center"/>
        </w:trPr>
        <w:tc>
          <w:tcPr>
            <w:tcW w:w="3552" w:type="dxa"/>
            <w:tcBorders>
              <w:top w:val="single" w:sz="4" w:space="0" w:color="D9D6F5"/>
              <w:left w:val="single" w:sz="4" w:space="0" w:color="D9D6F5"/>
              <w:bottom w:val="single" w:sz="4" w:space="0" w:color="D9D6F5"/>
              <w:right w:val="single" w:sz="4" w:space="0" w:color="D9D6F5"/>
            </w:tcBorders>
            <w:shd w:val="clear" w:color="auto" w:fill="F5F6FB"/>
            <w:tcMar>
              <w:top w:w="70" w:type="dxa"/>
              <w:left w:w="70" w:type="dxa"/>
              <w:bottom w:w="70" w:type="dxa"/>
              <w:right w:w="70" w:type="dxa"/>
            </w:tcMar>
            <w:vAlign w:val="center"/>
          </w:tcPr>
          <w:p w14:paraId="120138AE" w14:textId="77777777" w:rsidR="00C11666" w:rsidRDefault="00000000">
            <w:pPr>
              <w:spacing w:after="0" w:line="240" w:lineRule="auto"/>
            </w:pPr>
            <w:r>
              <w:t>Reason</w:t>
            </w:r>
          </w:p>
        </w:tc>
        <w:tc>
          <w:tcPr>
            <w:tcW w:w="3552" w:type="dxa"/>
            <w:tcBorders>
              <w:top w:val="single" w:sz="4" w:space="0" w:color="D9D6F5"/>
              <w:left w:val="single" w:sz="4" w:space="0" w:color="D9D6F5"/>
              <w:bottom w:val="single" w:sz="4" w:space="0" w:color="D9D6F5"/>
              <w:right w:val="single" w:sz="4" w:space="0" w:color="D9D6F5"/>
            </w:tcBorders>
            <w:tcMar>
              <w:top w:w="70" w:type="dxa"/>
              <w:left w:w="70" w:type="dxa"/>
              <w:bottom w:w="70" w:type="dxa"/>
              <w:right w:w="70" w:type="dxa"/>
            </w:tcMar>
            <w:vAlign w:val="center"/>
          </w:tcPr>
          <w:p w14:paraId="53E81C70" w14:textId="77777777" w:rsidR="00C11666" w:rsidRDefault="00000000">
            <w:pPr>
              <w:spacing w:after="0" w:line="240" w:lineRule="auto"/>
            </w:pPr>
            <w:r>
              <w:t>____________________</w:t>
            </w:r>
          </w:p>
        </w:tc>
        <w:tc>
          <w:tcPr>
            <w:tcW w:w="3552" w:type="dxa"/>
            <w:tcBorders>
              <w:top w:val="single" w:sz="4" w:space="0" w:color="D9D6F5"/>
              <w:left w:val="single" w:sz="4" w:space="0" w:color="D9D6F5"/>
              <w:bottom w:val="single" w:sz="4" w:space="0" w:color="D9D6F5"/>
              <w:right w:val="single" w:sz="4" w:space="0" w:color="D9D6F5"/>
            </w:tcBorders>
            <w:tcMar>
              <w:top w:w="70" w:type="dxa"/>
              <w:left w:w="70" w:type="dxa"/>
              <w:bottom w:w="70" w:type="dxa"/>
              <w:right w:w="70" w:type="dxa"/>
            </w:tcMar>
            <w:vAlign w:val="center"/>
          </w:tcPr>
          <w:p w14:paraId="0A97DB7E" w14:textId="77777777" w:rsidR="00C11666" w:rsidRDefault="00000000">
            <w:pPr>
              <w:spacing w:after="0" w:line="240" w:lineRule="auto"/>
            </w:pPr>
            <w:r>
              <w:t>____________________</w:t>
            </w:r>
          </w:p>
        </w:tc>
      </w:tr>
    </w:tbl>
    <w:p w14:paraId="79CDEEF4" w14:textId="77777777" w:rsidR="00C11666" w:rsidRDefault="00C11666">
      <w:pPr>
        <w:spacing w:before="200" w:after="0"/>
      </w:pPr>
    </w:p>
    <w:tbl>
      <w:tblPr>
        <w:tblW w:w="4975" w:type="pct"/>
        <w:jc w:val="center"/>
        <w:tblLayout w:type="fixed"/>
        <w:tblLook w:val="04A0" w:firstRow="1" w:lastRow="0" w:firstColumn="1" w:lastColumn="0" w:noHBand="0" w:noVBand="1"/>
      </w:tblPr>
      <w:tblGrid>
        <w:gridCol w:w="4872"/>
        <w:gridCol w:w="2861"/>
        <w:gridCol w:w="2860"/>
      </w:tblGrid>
      <w:tr w:rsidR="00C11666" w14:paraId="11738692" w14:textId="77777777" w:rsidTr="00860DEF">
        <w:trPr>
          <w:jc w:val="center"/>
        </w:trPr>
        <w:tc>
          <w:tcPr>
            <w:tcW w:w="10842" w:type="dxa"/>
            <w:gridSpan w:val="3"/>
            <w:tcBorders>
              <w:top w:val="single" w:sz="4" w:space="0" w:color="3935BF"/>
              <w:left w:val="single" w:sz="4" w:space="0" w:color="3935BF"/>
              <w:bottom w:val="single" w:sz="4" w:space="0" w:color="3935BF"/>
              <w:right w:val="single" w:sz="4" w:space="0" w:color="3935BF"/>
            </w:tcBorders>
            <w:shd w:val="clear" w:color="auto" w:fill="3935BF"/>
            <w:tcMar>
              <w:top w:w="95" w:type="dxa"/>
              <w:left w:w="120" w:type="dxa"/>
              <w:bottom w:w="95" w:type="dxa"/>
              <w:right w:w="120" w:type="dxa"/>
            </w:tcMar>
          </w:tcPr>
          <w:p w14:paraId="6C54EF77" w14:textId="77777777" w:rsidR="00C11666" w:rsidRDefault="00000000">
            <w:pPr>
              <w:spacing w:after="0" w:line="240" w:lineRule="auto"/>
            </w:pPr>
            <w:r>
              <w:rPr>
                <w:b/>
                <w:color w:val="FFFFFF"/>
                <w:sz w:val="25"/>
              </w:rPr>
              <w:t>Group 1: True Cost</w:t>
            </w:r>
          </w:p>
        </w:tc>
      </w:tr>
      <w:tr w:rsidR="00C11666" w14:paraId="653587BC" w14:textId="77777777" w:rsidTr="00860DEF">
        <w:trPr>
          <w:tblHeader/>
          <w:jc w:val="center"/>
        </w:trPr>
        <w:tc>
          <w:tcPr>
            <w:tcW w:w="4988"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17FE3687" w14:textId="77777777" w:rsidR="00C11666" w:rsidRDefault="00000000">
            <w:pPr>
              <w:spacing w:before="40" w:after="40" w:line="240" w:lineRule="auto"/>
            </w:pPr>
            <w:r>
              <w:rPr>
                <w:b/>
                <w:color w:val="FFFFFF"/>
              </w:rPr>
              <w:t>Comparison Point</w:t>
            </w:r>
          </w:p>
        </w:tc>
        <w:tc>
          <w:tcPr>
            <w:tcW w:w="2928"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0E7EA852" w14:textId="77777777" w:rsidR="00C11666" w:rsidRDefault="00000000">
            <w:pPr>
              <w:spacing w:before="40" w:after="40" w:line="240" w:lineRule="auto"/>
            </w:pPr>
            <w:r>
              <w:rPr>
                <w:b/>
                <w:color w:val="FFFFFF"/>
              </w:rPr>
              <w:t>Plan A</w:t>
            </w:r>
          </w:p>
        </w:tc>
        <w:tc>
          <w:tcPr>
            <w:tcW w:w="2926"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2C0C0C03" w14:textId="77777777" w:rsidR="00C11666" w:rsidRDefault="00000000">
            <w:pPr>
              <w:spacing w:before="40" w:after="40" w:line="240" w:lineRule="auto"/>
            </w:pPr>
            <w:r>
              <w:rPr>
                <w:b/>
                <w:color w:val="FFFFFF"/>
              </w:rPr>
              <w:t>Plan B</w:t>
            </w:r>
          </w:p>
        </w:tc>
      </w:tr>
      <w:tr w:rsidR="00C11666" w14:paraId="44864A8A"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51A51D6C" w14:textId="77777777" w:rsidR="00C11666" w:rsidRDefault="00000000">
            <w:pPr>
              <w:spacing w:after="0" w:line="240" w:lineRule="auto"/>
            </w:pPr>
            <w:r>
              <w:rPr>
                <w:b/>
              </w:rPr>
              <w:t>Introductory rate (per month)</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4666A82D" w14:textId="77777777" w:rsidR="00C11666" w:rsidRDefault="00000000">
            <w:pPr>
              <w:spacing w:after="0" w:line="240" w:lineRule="auto"/>
            </w:pPr>
            <w:r>
              <w:t>$_____</w:t>
            </w:r>
          </w:p>
        </w:tc>
        <w:tc>
          <w:tcPr>
            <w:tcW w:w="292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6B4EAE6C" w14:textId="77777777" w:rsidR="00C11666" w:rsidRDefault="00000000">
            <w:pPr>
              <w:spacing w:after="0" w:line="240" w:lineRule="auto"/>
            </w:pPr>
            <w:r>
              <w:t>$_____</w:t>
            </w:r>
          </w:p>
        </w:tc>
      </w:tr>
      <w:tr w:rsidR="00C11666" w14:paraId="3F54E968"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6EE659C9" w14:textId="77777777" w:rsidR="00C11666" w:rsidRDefault="00000000">
            <w:pPr>
              <w:spacing w:after="0" w:line="240" w:lineRule="auto"/>
            </w:pPr>
            <w:r>
              <w:rPr>
                <w:b/>
              </w:rPr>
              <w:t>Billing term for introductory rate</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160F6311" w14:textId="77777777" w:rsidR="00C11666" w:rsidRDefault="00000000">
            <w:pPr>
              <w:spacing w:after="0" w:line="240" w:lineRule="auto"/>
            </w:pPr>
            <w:r>
              <w:t>_____</w:t>
            </w:r>
          </w:p>
        </w:tc>
        <w:tc>
          <w:tcPr>
            <w:tcW w:w="292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67583E24" w14:textId="77777777" w:rsidR="00C11666" w:rsidRDefault="00000000">
            <w:pPr>
              <w:spacing w:after="0" w:line="240" w:lineRule="auto"/>
            </w:pPr>
            <w:r>
              <w:t>_____</w:t>
            </w:r>
          </w:p>
        </w:tc>
      </w:tr>
      <w:tr w:rsidR="00C11666" w14:paraId="269D5455"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378B1E10" w14:textId="77777777" w:rsidR="00C11666" w:rsidRDefault="00000000">
            <w:pPr>
              <w:spacing w:after="0" w:line="240" w:lineRule="auto"/>
            </w:pPr>
            <w:r>
              <w:rPr>
                <w:b/>
              </w:rPr>
              <w:t>Standard renewal rate (per month)</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6F0D1923" w14:textId="77777777" w:rsidR="00C11666" w:rsidRDefault="00000000">
            <w:pPr>
              <w:spacing w:after="0" w:line="240" w:lineRule="auto"/>
            </w:pPr>
            <w:r>
              <w:t>$_____</w:t>
            </w:r>
          </w:p>
        </w:tc>
        <w:tc>
          <w:tcPr>
            <w:tcW w:w="292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648A3EEF" w14:textId="77777777" w:rsidR="00C11666" w:rsidRDefault="00000000">
            <w:pPr>
              <w:spacing w:after="0" w:line="240" w:lineRule="auto"/>
            </w:pPr>
            <w:r>
              <w:t>$_____</w:t>
            </w:r>
          </w:p>
        </w:tc>
      </w:tr>
      <w:tr w:rsidR="00C11666" w14:paraId="1290C301"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7CB8FDDE" w14:textId="77777777" w:rsidR="00C11666" w:rsidRDefault="00000000">
            <w:pPr>
              <w:spacing w:after="0" w:line="240" w:lineRule="auto"/>
            </w:pPr>
            <w:r>
              <w:rPr>
                <w:b/>
              </w:rPr>
              <w:t>Blended monthly cost over 24-month window</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5FF0284E" w14:textId="77777777" w:rsidR="00C11666" w:rsidRDefault="00000000">
            <w:pPr>
              <w:spacing w:after="0" w:line="240" w:lineRule="auto"/>
            </w:pPr>
            <w:r>
              <w:t>$_____</w:t>
            </w:r>
          </w:p>
        </w:tc>
        <w:tc>
          <w:tcPr>
            <w:tcW w:w="292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1B471F84" w14:textId="77777777" w:rsidR="00C11666" w:rsidRDefault="00000000">
            <w:pPr>
              <w:spacing w:after="0" w:line="240" w:lineRule="auto"/>
            </w:pPr>
            <w:r>
              <w:t>$_____</w:t>
            </w:r>
          </w:p>
        </w:tc>
      </w:tr>
      <w:tr w:rsidR="00C11666" w14:paraId="6E315A02"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5695ABBE" w14:textId="77777777" w:rsidR="00C11666" w:rsidRDefault="00000000">
            <w:pPr>
              <w:spacing w:after="0" w:line="240" w:lineRule="auto"/>
            </w:pPr>
            <w:r>
              <w:rPr>
                <w:b/>
              </w:rPr>
              <w:t>Domain registration (free year one only or ongoing?)</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46EA8292" w14:textId="77777777" w:rsidR="00C11666" w:rsidRDefault="00000000">
            <w:pPr>
              <w:spacing w:after="0" w:line="240" w:lineRule="auto"/>
            </w:pPr>
            <w:r>
              <w:t>_____</w:t>
            </w:r>
          </w:p>
        </w:tc>
        <w:tc>
          <w:tcPr>
            <w:tcW w:w="292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2DA0001E" w14:textId="77777777" w:rsidR="00C11666" w:rsidRDefault="00000000">
            <w:pPr>
              <w:spacing w:after="0" w:line="240" w:lineRule="auto"/>
            </w:pPr>
            <w:r>
              <w:t>_____</w:t>
            </w:r>
          </w:p>
        </w:tc>
      </w:tr>
      <w:tr w:rsidR="00C11666" w14:paraId="7E696308"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7656FA21" w14:textId="77777777" w:rsidR="00C11666" w:rsidRDefault="00000000">
            <w:pPr>
              <w:spacing w:after="0" w:line="240" w:lineRule="auto"/>
            </w:pPr>
            <w:r>
              <w:rPr>
                <w:b/>
              </w:rPr>
              <w:t>SSL certificate included at no charge</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01C6CA7D" w14:textId="77777777" w:rsidR="00C11666" w:rsidRDefault="00000000">
            <w:pPr>
              <w:spacing w:after="0" w:line="240" w:lineRule="auto"/>
            </w:pPr>
            <w:r>
              <w:t>Yes / No</w:t>
            </w:r>
          </w:p>
        </w:tc>
        <w:tc>
          <w:tcPr>
            <w:tcW w:w="292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4252D2AF" w14:textId="77777777" w:rsidR="00C11666" w:rsidRDefault="00000000">
            <w:pPr>
              <w:spacing w:after="0" w:line="240" w:lineRule="auto"/>
            </w:pPr>
            <w:r>
              <w:t>Yes / No</w:t>
            </w:r>
          </w:p>
        </w:tc>
      </w:tr>
      <w:tr w:rsidR="00C11666" w14:paraId="70D27F4F"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2C092A7C" w14:textId="77777777" w:rsidR="00C11666" w:rsidRDefault="00000000">
            <w:pPr>
              <w:spacing w:after="0" w:line="240" w:lineRule="auto"/>
            </w:pPr>
            <w:r>
              <w:rPr>
                <w:b/>
              </w:rPr>
              <w:t>Daily backups (included or add-on cost)</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76AFA532" w14:textId="77777777" w:rsidR="00C11666" w:rsidRDefault="00000000">
            <w:pPr>
              <w:spacing w:after="0" w:line="240" w:lineRule="auto"/>
            </w:pPr>
            <w:r>
              <w:t>_____</w:t>
            </w:r>
          </w:p>
        </w:tc>
        <w:tc>
          <w:tcPr>
            <w:tcW w:w="292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4B615A50" w14:textId="77777777" w:rsidR="00C11666" w:rsidRDefault="00000000">
            <w:pPr>
              <w:spacing w:after="0" w:line="240" w:lineRule="auto"/>
            </w:pPr>
            <w:r>
              <w:t>_____</w:t>
            </w:r>
          </w:p>
        </w:tc>
      </w:tr>
      <w:tr w:rsidR="00C11666" w14:paraId="35CC28D7"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566AE824" w14:textId="77777777" w:rsidR="00C11666" w:rsidRDefault="00000000">
            <w:pPr>
              <w:spacing w:after="0" w:line="240" w:lineRule="auto"/>
            </w:pPr>
            <w:r>
              <w:rPr>
                <w:b/>
              </w:rPr>
              <w:t>Email hosting (included or excluded)</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5E58A363" w14:textId="77777777" w:rsidR="00C11666" w:rsidRDefault="00000000">
            <w:pPr>
              <w:spacing w:after="0" w:line="240" w:lineRule="auto"/>
            </w:pPr>
            <w:r>
              <w:t>_____</w:t>
            </w:r>
          </w:p>
        </w:tc>
        <w:tc>
          <w:tcPr>
            <w:tcW w:w="292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098105E7" w14:textId="77777777" w:rsidR="00C11666" w:rsidRDefault="00000000">
            <w:pPr>
              <w:spacing w:after="0" w:line="240" w:lineRule="auto"/>
            </w:pPr>
            <w:r>
              <w:t>_____</w:t>
            </w:r>
          </w:p>
        </w:tc>
      </w:tr>
      <w:tr w:rsidR="00C11666" w14:paraId="5EFE3FD5"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7447833D" w14:textId="77777777" w:rsidR="00C11666" w:rsidRDefault="00000000">
            <w:pPr>
              <w:spacing w:after="0" w:line="240" w:lineRule="auto"/>
            </w:pPr>
            <w:r>
              <w:rPr>
                <w:b/>
              </w:rPr>
              <w:t>CDN integration (included or add-on)</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7682B1C5" w14:textId="77777777" w:rsidR="00C11666" w:rsidRDefault="00000000">
            <w:pPr>
              <w:spacing w:after="0" w:line="240" w:lineRule="auto"/>
            </w:pPr>
            <w:r>
              <w:t>_____</w:t>
            </w:r>
          </w:p>
        </w:tc>
        <w:tc>
          <w:tcPr>
            <w:tcW w:w="292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0EEAC117" w14:textId="77777777" w:rsidR="00C11666" w:rsidRDefault="00000000">
            <w:pPr>
              <w:spacing w:after="0" w:line="240" w:lineRule="auto"/>
            </w:pPr>
            <w:r>
              <w:t>_____</w:t>
            </w:r>
          </w:p>
        </w:tc>
      </w:tr>
      <w:tr w:rsidR="00C11666" w14:paraId="2ECAEAD5"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5AE3BC39" w14:textId="77777777" w:rsidR="00C11666" w:rsidRDefault="00000000">
            <w:pPr>
              <w:spacing w:after="0" w:line="240" w:lineRule="auto"/>
            </w:pPr>
            <w:r>
              <w:rPr>
                <w:b/>
              </w:rPr>
              <w:t>Other required add-ons and costs</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6DB8BB7C" w14:textId="77777777" w:rsidR="00C11666" w:rsidRDefault="00000000">
            <w:pPr>
              <w:spacing w:after="0" w:line="240" w:lineRule="auto"/>
            </w:pPr>
            <w:r>
              <w:t>$_____</w:t>
            </w:r>
          </w:p>
        </w:tc>
        <w:tc>
          <w:tcPr>
            <w:tcW w:w="292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62FD69A6" w14:textId="77777777" w:rsidR="00C11666" w:rsidRDefault="00000000">
            <w:pPr>
              <w:spacing w:after="0" w:line="240" w:lineRule="auto"/>
            </w:pPr>
            <w:r>
              <w:t>$_____</w:t>
            </w:r>
          </w:p>
        </w:tc>
      </w:tr>
      <w:tr w:rsidR="00C11666" w14:paraId="6CDF9C77"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ECEBFF"/>
            <w:tcMar>
              <w:top w:w="70" w:type="dxa"/>
              <w:left w:w="70" w:type="dxa"/>
              <w:bottom w:w="70" w:type="dxa"/>
              <w:right w:w="70" w:type="dxa"/>
            </w:tcMar>
            <w:vAlign w:val="center"/>
          </w:tcPr>
          <w:p w14:paraId="399FCBF0" w14:textId="77777777" w:rsidR="00C11666" w:rsidRDefault="00000000">
            <w:pPr>
              <w:spacing w:after="0" w:line="240" w:lineRule="auto"/>
            </w:pPr>
            <w:r>
              <w:rPr>
                <w:b/>
              </w:rPr>
              <w:t>Total estimated annual cost (all-in)</w:t>
            </w:r>
          </w:p>
        </w:tc>
        <w:tc>
          <w:tcPr>
            <w:tcW w:w="2928" w:type="dxa"/>
            <w:tcBorders>
              <w:top w:val="single" w:sz="4" w:space="0" w:color="D9D6F5"/>
              <w:left w:val="single" w:sz="4" w:space="0" w:color="D9D6F5"/>
              <w:bottom w:val="single" w:sz="4" w:space="0" w:color="D9D6F5"/>
              <w:right w:val="single" w:sz="4" w:space="0" w:color="D9D6F5"/>
            </w:tcBorders>
            <w:shd w:val="clear" w:color="auto" w:fill="ECEBFF"/>
            <w:tcMar>
              <w:top w:w="70" w:type="dxa"/>
              <w:left w:w="70" w:type="dxa"/>
              <w:bottom w:w="70" w:type="dxa"/>
              <w:right w:w="70" w:type="dxa"/>
            </w:tcMar>
            <w:vAlign w:val="center"/>
          </w:tcPr>
          <w:p w14:paraId="425F98DE" w14:textId="77777777" w:rsidR="00C11666" w:rsidRDefault="00000000">
            <w:pPr>
              <w:spacing w:after="0" w:line="240" w:lineRule="auto"/>
            </w:pPr>
            <w:r>
              <w:rPr>
                <w:b/>
              </w:rPr>
              <w:t>$_____</w:t>
            </w:r>
          </w:p>
        </w:tc>
        <w:tc>
          <w:tcPr>
            <w:tcW w:w="2926" w:type="dxa"/>
            <w:tcBorders>
              <w:top w:val="single" w:sz="4" w:space="0" w:color="D9D6F5"/>
              <w:left w:val="single" w:sz="4" w:space="0" w:color="D9D6F5"/>
              <w:bottom w:val="single" w:sz="4" w:space="0" w:color="D9D6F5"/>
              <w:right w:val="single" w:sz="4" w:space="0" w:color="D9D6F5"/>
            </w:tcBorders>
            <w:shd w:val="clear" w:color="auto" w:fill="ECEBFF"/>
            <w:tcMar>
              <w:top w:w="70" w:type="dxa"/>
              <w:left w:w="70" w:type="dxa"/>
              <w:bottom w:w="70" w:type="dxa"/>
              <w:right w:w="70" w:type="dxa"/>
            </w:tcMar>
            <w:vAlign w:val="center"/>
          </w:tcPr>
          <w:p w14:paraId="68785EF4" w14:textId="77777777" w:rsidR="00C11666" w:rsidRDefault="00000000">
            <w:pPr>
              <w:spacing w:after="0" w:line="240" w:lineRule="auto"/>
            </w:pPr>
            <w:r>
              <w:rPr>
                <w:b/>
              </w:rPr>
              <w:t>$_____</w:t>
            </w:r>
          </w:p>
        </w:tc>
      </w:tr>
      <w:tr w:rsidR="00C11666" w14:paraId="4BEE2F16"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59827BA9" w14:textId="77777777" w:rsidR="00C11666" w:rsidRDefault="00000000">
            <w:pPr>
              <w:spacing w:after="0" w:line="240" w:lineRule="auto"/>
            </w:pPr>
            <w:r>
              <w:rPr>
                <w:b/>
              </w:rPr>
              <w:t>Money-back guarantee window</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7DCEFB1A" w14:textId="77777777" w:rsidR="00C11666" w:rsidRDefault="00000000">
            <w:pPr>
              <w:spacing w:after="0" w:line="240" w:lineRule="auto"/>
            </w:pPr>
            <w:r>
              <w:t>_____ days</w:t>
            </w:r>
          </w:p>
        </w:tc>
        <w:tc>
          <w:tcPr>
            <w:tcW w:w="292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08840631" w14:textId="77777777" w:rsidR="00C11666" w:rsidRDefault="00000000">
            <w:pPr>
              <w:spacing w:after="0" w:line="240" w:lineRule="auto"/>
            </w:pPr>
            <w:r>
              <w:t>_____ days</w:t>
            </w:r>
          </w:p>
        </w:tc>
      </w:tr>
    </w:tbl>
    <w:p w14:paraId="0B913C0F" w14:textId="77777777" w:rsidR="00C11666" w:rsidRDefault="00000000">
      <w:pPr>
        <w:spacing w:before="80" w:after="40" w:line="240" w:lineRule="auto"/>
      </w:pPr>
      <w:r>
        <w:rPr>
          <w:b/>
          <w:sz w:val="19"/>
        </w:rPr>
        <w:t>Notes for this group</w:t>
      </w:r>
    </w:p>
    <w:tbl>
      <w:tblPr>
        <w:tblW w:w="5000" w:type="pct"/>
        <w:jc w:val="center"/>
        <w:tblLayout w:type="fixed"/>
        <w:tblLook w:val="04A0" w:firstRow="1" w:lastRow="0" w:firstColumn="1" w:lastColumn="0" w:noHBand="0" w:noVBand="1"/>
      </w:tblPr>
      <w:tblGrid>
        <w:gridCol w:w="10646"/>
      </w:tblGrid>
      <w:tr w:rsidR="00C11666" w14:paraId="378E3669" w14:textId="77777777">
        <w:trPr>
          <w:jc w:val="center"/>
        </w:trPr>
        <w:tc>
          <w:tcPr>
            <w:tcW w:w="10656" w:type="dxa"/>
            <w:tcBorders>
              <w:top w:val="single" w:sz="4" w:space="0" w:color="D9D6F5"/>
              <w:left w:val="single" w:sz="4" w:space="0" w:color="D9D6F5"/>
              <w:bottom w:val="single" w:sz="4" w:space="0" w:color="D9D6F5"/>
              <w:right w:val="single" w:sz="4" w:space="0" w:color="D9D6F5"/>
            </w:tcBorders>
            <w:tcMar>
              <w:top w:w="70" w:type="dxa"/>
              <w:left w:w="90" w:type="dxa"/>
              <w:bottom w:w="70" w:type="dxa"/>
              <w:right w:w="90" w:type="dxa"/>
            </w:tcMar>
          </w:tcPr>
          <w:p w14:paraId="5DB9AF7D" w14:textId="77777777" w:rsidR="00C11666" w:rsidRDefault="00000000">
            <w:pPr>
              <w:spacing w:after="0" w:line="240" w:lineRule="auto"/>
            </w:pPr>
            <w:r>
              <w:rPr>
                <w:sz w:val="20"/>
              </w:rPr>
              <w:br/>
            </w:r>
            <w:r>
              <w:rPr>
                <w:sz w:val="20"/>
              </w:rPr>
              <w:br/>
            </w:r>
          </w:p>
        </w:tc>
      </w:tr>
    </w:tbl>
    <w:p w14:paraId="65CA387A" w14:textId="77777777" w:rsidR="00C11666" w:rsidRDefault="00C11666">
      <w:pPr>
        <w:spacing w:before="280" w:after="0"/>
      </w:pPr>
    </w:p>
    <w:tbl>
      <w:tblPr>
        <w:tblW w:w="4975" w:type="pct"/>
        <w:jc w:val="center"/>
        <w:tblLayout w:type="fixed"/>
        <w:tblLook w:val="04A0" w:firstRow="1" w:lastRow="0" w:firstColumn="1" w:lastColumn="0" w:noHBand="0" w:noVBand="1"/>
      </w:tblPr>
      <w:tblGrid>
        <w:gridCol w:w="4872"/>
        <w:gridCol w:w="2861"/>
        <w:gridCol w:w="2860"/>
      </w:tblGrid>
      <w:tr w:rsidR="00C11666" w14:paraId="177D3B2D" w14:textId="77777777" w:rsidTr="00860DEF">
        <w:trPr>
          <w:jc w:val="center"/>
        </w:trPr>
        <w:tc>
          <w:tcPr>
            <w:tcW w:w="10842" w:type="dxa"/>
            <w:gridSpan w:val="3"/>
            <w:tcBorders>
              <w:top w:val="single" w:sz="4" w:space="0" w:color="3935BF"/>
              <w:left w:val="single" w:sz="4" w:space="0" w:color="3935BF"/>
              <w:bottom w:val="single" w:sz="4" w:space="0" w:color="3935BF"/>
              <w:right w:val="single" w:sz="4" w:space="0" w:color="3935BF"/>
            </w:tcBorders>
            <w:shd w:val="clear" w:color="auto" w:fill="3935BF"/>
            <w:tcMar>
              <w:top w:w="95" w:type="dxa"/>
              <w:left w:w="120" w:type="dxa"/>
              <w:bottom w:w="95" w:type="dxa"/>
              <w:right w:w="120" w:type="dxa"/>
            </w:tcMar>
          </w:tcPr>
          <w:p w14:paraId="19E59476" w14:textId="77777777" w:rsidR="00C11666" w:rsidRDefault="00000000">
            <w:pPr>
              <w:spacing w:after="0" w:line="240" w:lineRule="auto"/>
            </w:pPr>
            <w:r>
              <w:rPr>
                <w:b/>
                <w:color w:val="FFFFFF"/>
                <w:sz w:val="25"/>
              </w:rPr>
              <w:t>Group 2: Uptime SLA and Reliability</w:t>
            </w:r>
          </w:p>
        </w:tc>
      </w:tr>
      <w:tr w:rsidR="00C11666" w14:paraId="1197E520" w14:textId="77777777" w:rsidTr="00860DEF">
        <w:trPr>
          <w:tblHeader/>
          <w:jc w:val="center"/>
        </w:trPr>
        <w:tc>
          <w:tcPr>
            <w:tcW w:w="4988"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3A53EBB0" w14:textId="77777777" w:rsidR="00C11666" w:rsidRDefault="00000000">
            <w:pPr>
              <w:spacing w:before="40" w:after="40" w:line="240" w:lineRule="auto"/>
            </w:pPr>
            <w:r>
              <w:rPr>
                <w:b/>
                <w:color w:val="FFFFFF"/>
              </w:rPr>
              <w:t>Comparison Point</w:t>
            </w:r>
          </w:p>
        </w:tc>
        <w:tc>
          <w:tcPr>
            <w:tcW w:w="2928"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40859D92" w14:textId="77777777" w:rsidR="00C11666" w:rsidRDefault="00000000">
            <w:pPr>
              <w:spacing w:before="40" w:after="40" w:line="240" w:lineRule="auto"/>
            </w:pPr>
            <w:r>
              <w:rPr>
                <w:b/>
                <w:color w:val="FFFFFF"/>
              </w:rPr>
              <w:t>Plan A</w:t>
            </w:r>
          </w:p>
        </w:tc>
        <w:tc>
          <w:tcPr>
            <w:tcW w:w="2926"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60FAD3B0" w14:textId="77777777" w:rsidR="00C11666" w:rsidRDefault="00000000">
            <w:pPr>
              <w:spacing w:before="40" w:after="40" w:line="240" w:lineRule="auto"/>
            </w:pPr>
            <w:r>
              <w:rPr>
                <w:b/>
                <w:color w:val="FFFFFF"/>
              </w:rPr>
              <w:t>Plan B</w:t>
            </w:r>
          </w:p>
        </w:tc>
      </w:tr>
      <w:tr w:rsidR="00C11666" w14:paraId="3D93AD91"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0B3DBC78" w14:textId="77777777" w:rsidR="00C11666" w:rsidRDefault="00000000">
            <w:pPr>
              <w:spacing w:after="0" w:line="240" w:lineRule="auto"/>
            </w:pPr>
            <w:r>
              <w:rPr>
                <w:b/>
              </w:rPr>
              <w:t>Uptime guarantee percentage</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5A73F1C7" w14:textId="77777777" w:rsidR="00C11666" w:rsidRDefault="00000000">
            <w:pPr>
              <w:spacing w:after="0" w:line="240" w:lineRule="auto"/>
            </w:pPr>
            <w:r>
              <w:t>_____%</w:t>
            </w:r>
          </w:p>
        </w:tc>
        <w:tc>
          <w:tcPr>
            <w:tcW w:w="292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2D0F4340" w14:textId="77777777" w:rsidR="00C11666" w:rsidRDefault="00000000">
            <w:pPr>
              <w:spacing w:after="0" w:line="240" w:lineRule="auto"/>
            </w:pPr>
            <w:r>
              <w:t>_____%</w:t>
            </w:r>
          </w:p>
        </w:tc>
      </w:tr>
      <w:tr w:rsidR="00C11666" w14:paraId="677219D9"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657659CF" w14:textId="77777777" w:rsidR="00C11666" w:rsidRDefault="00000000">
            <w:pPr>
              <w:spacing w:after="0" w:line="240" w:lineRule="auto"/>
            </w:pPr>
            <w:r>
              <w:rPr>
                <w:b/>
              </w:rPr>
              <w:t>Permitted downtime per year (converted)</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086034A4" w14:textId="77777777" w:rsidR="00C11666" w:rsidRDefault="00000000">
            <w:pPr>
              <w:spacing w:after="0" w:line="240" w:lineRule="auto"/>
            </w:pPr>
            <w:r>
              <w:t>_____ hrs</w:t>
            </w:r>
          </w:p>
        </w:tc>
        <w:tc>
          <w:tcPr>
            <w:tcW w:w="292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6DD03444" w14:textId="77777777" w:rsidR="00C11666" w:rsidRDefault="00000000">
            <w:pPr>
              <w:spacing w:after="0" w:line="240" w:lineRule="auto"/>
            </w:pPr>
            <w:r>
              <w:t>_____ hrs</w:t>
            </w:r>
          </w:p>
        </w:tc>
      </w:tr>
      <w:tr w:rsidR="00C11666" w14:paraId="04A48EAA"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1F56917F" w14:textId="77777777" w:rsidR="00C11666" w:rsidRDefault="00000000">
            <w:pPr>
              <w:spacing w:after="0" w:line="240" w:lineRule="auto"/>
            </w:pPr>
            <w:r>
              <w:rPr>
                <w:b/>
              </w:rPr>
              <w:t>SLA document reviewed (not marketing page)</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57186BAF" w14:textId="77777777" w:rsidR="00C11666" w:rsidRDefault="00000000">
            <w:pPr>
              <w:spacing w:after="0" w:line="240" w:lineRule="auto"/>
            </w:pPr>
            <w:r>
              <w:t>Yes / No</w:t>
            </w:r>
          </w:p>
        </w:tc>
        <w:tc>
          <w:tcPr>
            <w:tcW w:w="292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5EE7FB67" w14:textId="77777777" w:rsidR="00C11666" w:rsidRDefault="00000000">
            <w:pPr>
              <w:spacing w:after="0" w:line="240" w:lineRule="auto"/>
            </w:pPr>
            <w:r>
              <w:t>Yes / No</w:t>
            </w:r>
          </w:p>
        </w:tc>
      </w:tr>
      <w:tr w:rsidR="00C11666" w14:paraId="2E1895E9"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3801C6FB" w14:textId="77777777" w:rsidR="00C11666" w:rsidRDefault="00000000">
            <w:pPr>
              <w:spacing w:after="0" w:line="240" w:lineRule="auto"/>
            </w:pPr>
            <w:r>
              <w:rPr>
                <w:b/>
              </w:rPr>
              <w:t>SLA exclusions noted</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373B6001" w14:textId="77777777" w:rsidR="00C11666" w:rsidRDefault="00000000">
            <w:pPr>
              <w:spacing w:after="0" w:line="240" w:lineRule="auto"/>
            </w:pPr>
            <w:r>
              <w:t>_____</w:t>
            </w:r>
          </w:p>
        </w:tc>
        <w:tc>
          <w:tcPr>
            <w:tcW w:w="292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7BDED183" w14:textId="77777777" w:rsidR="00C11666" w:rsidRDefault="00000000">
            <w:pPr>
              <w:spacing w:after="0" w:line="240" w:lineRule="auto"/>
            </w:pPr>
            <w:r>
              <w:t>_____</w:t>
            </w:r>
          </w:p>
        </w:tc>
      </w:tr>
      <w:tr w:rsidR="00C11666" w14:paraId="66FD2A41"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003BE749" w14:textId="77777777" w:rsidR="00C11666" w:rsidRDefault="00000000">
            <w:pPr>
              <w:spacing w:after="0" w:line="240" w:lineRule="auto"/>
            </w:pPr>
            <w:r>
              <w:rPr>
                <w:b/>
              </w:rPr>
              <w:t>Compensation structure</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1524949E" w14:textId="77777777" w:rsidR="00C11666" w:rsidRDefault="00000000">
            <w:pPr>
              <w:spacing w:after="0" w:line="240" w:lineRule="auto"/>
            </w:pPr>
            <w:r>
              <w:t>_____</w:t>
            </w:r>
          </w:p>
        </w:tc>
        <w:tc>
          <w:tcPr>
            <w:tcW w:w="292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3766349D" w14:textId="77777777" w:rsidR="00C11666" w:rsidRDefault="00000000">
            <w:pPr>
              <w:spacing w:after="0" w:line="240" w:lineRule="auto"/>
            </w:pPr>
            <w:r>
              <w:t>_____</w:t>
            </w:r>
          </w:p>
        </w:tc>
      </w:tr>
      <w:tr w:rsidR="00C11666" w14:paraId="55EFDFC9"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194AED03" w14:textId="77777777" w:rsidR="00C11666" w:rsidRDefault="00000000">
            <w:pPr>
              <w:spacing w:after="0" w:line="240" w:lineRule="auto"/>
            </w:pPr>
            <w:r>
              <w:rPr>
                <w:b/>
              </w:rPr>
              <w:t>Claim process and window</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6A73470E" w14:textId="77777777" w:rsidR="00C11666" w:rsidRDefault="00000000">
            <w:pPr>
              <w:spacing w:after="0" w:line="240" w:lineRule="auto"/>
            </w:pPr>
            <w:r>
              <w:t>_____</w:t>
            </w:r>
          </w:p>
        </w:tc>
        <w:tc>
          <w:tcPr>
            <w:tcW w:w="292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6379E26A" w14:textId="77777777" w:rsidR="00C11666" w:rsidRDefault="00000000">
            <w:pPr>
              <w:spacing w:after="0" w:line="240" w:lineRule="auto"/>
            </w:pPr>
            <w:r>
              <w:t>_____</w:t>
            </w:r>
          </w:p>
        </w:tc>
      </w:tr>
      <w:tr w:rsidR="00C11666" w14:paraId="5B2CFCB9"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6E6915B5" w14:textId="77777777" w:rsidR="00C11666" w:rsidRDefault="00000000">
            <w:pPr>
              <w:spacing w:after="0" w:line="240" w:lineRule="auto"/>
            </w:pPr>
            <w:r>
              <w:rPr>
                <w:b/>
              </w:rPr>
              <w:t>Uptime monitoring method</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5072ABFA" w14:textId="77777777" w:rsidR="00C11666" w:rsidRDefault="00000000">
            <w:pPr>
              <w:spacing w:after="0" w:line="240" w:lineRule="auto"/>
            </w:pPr>
            <w:r>
              <w:t>Self-reported / Third-party</w:t>
            </w:r>
          </w:p>
        </w:tc>
        <w:tc>
          <w:tcPr>
            <w:tcW w:w="292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5A3C6CF6" w14:textId="77777777" w:rsidR="00C11666" w:rsidRDefault="00000000">
            <w:pPr>
              <w:spacing w:after="0" w:line="240" w:lineRule="auto"/>
            </w:pPr>
            <w:r>
              <w:t>Self-reported / Third-party</w:t>
            </w:r>
          </w:p>
        </w:tc>
      </w:tr>
    </w:tbl>
    <w:p w14:paraId="67E81980" w14:textId="77777777" w:rsidR="00C11666" w:rsidRDefault="00000000">
      <w:pPr>
        <w:spacing w:before="80" w:after="40" w:line="240" w:lineRule="auto"/>
      </w:pPr>
      <w:r>
        <w:rPr>
          <w:b/>
          <w:sz w:val="19"/>
        </w:rPr>
        <w:t>Notes for this group</w:t>
      </w:r>
    </w:p>
    <w:tbl>
      <w:tblPr>
        <w:tblW w:w="5000" w:type="pct"/>
        <w:jc w:val="center"/>
        <w:tblLayout w:type="fixed"/>
        <w:tblLook w:val="04A0" w:firstRow="1" w:lastRow="0" w:firstColumn="1" w:lastColumn="0" w:noHBand="0" w:noVBand="1"/>
      </w:tblPr>
      <w:tblGrid>
        <w:gridCol w:w="10646"/>
      </w:tblGrid>
      <w:tr w:rsidR="00C11666" w14:paraId="4F9A2D63" w14:textId="77777777">
        <w:trPr>
          <w:jc w:val="center"/>
        </w:trPr>
        <w:tc>
          <w:tcPr>
            <w:tcW w:w="10656" w:type="dxa"/>
            <w:tcBorders>
              <w:top w:val="single" w:sz="4" w:space="0" w:color="D9D6F5"/>
              <w:left w:val="single" w:sz="4" w:space="0" w:color="D9D6F5"/>
              <w:bottom w:val="single" w:sz="4" w:space="0" w:color="D9D6F5"/>
              <w:right w:val="single" w:sz="4" w:space="0" w:color="D9D6F5"/>
            </w:tcBorders>
            <w:tcMar>
              <w:top w:w="70" w:type="dxa"/>
              <w:left w:w="90" w:type="dxa"/>
              <w:bottom w:w="70" w:type="dxa"/>
              <w:right w:w="90" w:type="dxa"/>
            </w:tcMar>
          </w:tcPr>
          <w:p w14:paraId="4E272A9A" w14:textId="77777777" w:rsidR="00C11666" w:rsidRDefault="00000000">
            <w:pPr>
              <w:spacing w:after="0" w:line="240" w:lineRule="auto"/>
            </w:pPr>
            <w:r>
              <w:rPr>
                <w:sz w:val="20"/>
              </w:rPr>
              <w:br/>
            </w:r>
            <w:r>
              <w:rPr>
                <w:sz w:val="20"/>
              </w:rPr>
              <w:br/>
            </w:r>
          </w:p>
        </w:tc>
      </w:tr>
    </w:tbl>
    <w:p w14:paraId="68CC07D4" w14:textId="77777777" w:rsidR="00C11666" w:rsidRDefault="00C11666">
      <w:pPr>
        <w:spacing w:before="280" w:after="0"/>
      </w:pPr>
    </w:p>
    <w:tbl>
      <w:tblPr>
        <w:tblW w:w="5017" w:type="pct"/>
        <w:jc w:val="center"/>
        <w:tblLayout w:type="fixed"/>
        <w:tblLook w:val="04A0" w:firstRow="1" w:lastRow="0" w:firstColumn="1" w:lastColumn="0" w:noHBand="0" w:noVBand="1"/>
      </w:tblPr>
      <w:tblGrid>
        <w:gridCol w:w="4872"/>
        <w:gridCol w:w="2862"/>
        <w:gridCol w:w="2948"/>
      </w:tblGrid>
      <w:tr w:rsidR="00C11666" w14:paraId="3EA62C0A" w14:textId="77777777" w:rsidTr="00860DEF">
        <w:trPr>
          <w:jc w:val="center"/>
        </w:trPr>
        <w:tc>
          <w:tcPr>
            <w:tcW w:w="10932" w:type="dxa"/>
            <w:gridSpan w:val="3"/>
            <w:tcBorders>
              <w:top w:val="single" w:sz="4" w:space="0" w:color="3935BF"/>
              <w:left w:val="single" w:sz="4" w:space="0" w:color="3935BF"/>
              <w:bottom w:val="single" w:sz="4" w:space="0" w:color="3935BF"/>
              <w:right w:val="single" w:sz="4" w:space="0" w:color="3935BF"/>
            </w:tcBorders>
            <w:shd w:val="clear" w:color="auto" w:fill="3935BF"/>
            <w:tcMar>
              <w:top w:w="95" w:type="dxa"/>
              <w:left w:w="120" w:type="dxa"/>
              <w:bottom w:w="95" w:type="dxa"/>
              <w:right w:w="120" w:type="dxa"/>
            </w:tcMar>
          </w:tcPr>
          <w:p w14:paraId="76553A30" w14:textId="77777777" w:rsidR="00C11666" w:rsidRDefault="00000000">
            <w:pPr>
              <w:spacing w:after="0" w:line="240" w:lineRule="auto"/>
            </w:pPr>
            <w:r>
              <w:rPr>
                <w:b/>
                <w:color w:val="FFFFFF"/>
                <w:sz w:val="25"/>
              </w:rPr>
              <w:t>Group 3: Support Quality and Availability</w:t>
            </w:r>
          </w:p>
        </w:tc>
      </w:tr>
      <w:tr w:rsidR="00C11666" w14:paraId="29DF825B" w14:textId="77777777" w:rsidTr="00860DEF">
        <w:trPr>
          <w:tblHeader/>
          <w:jc w:val="center"/>
        </w:trPr>
        <w:tc>
          <w:tcPr>
            <w:tcW w:w="4988"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07F444FE" w14:textId="77777777" w:rsidR="00C11666" w:rsidRDefault="00000000">
            <w:pPr>
              <w:spacing w:before="40" w:after="40" w:line="240" w:lineRule="auto"/>
            </w:pPr>
            <w:r>
              <w:rPr>
                <w:b/>
                <w:color w:val="FFFFFF"/>
              </w:rPr>
              <w:t>Comparison Point</w:t>
            </w:r>
          </w:p>
        </w:tc>
        <w:tc>
          <w:tcPr>
            <w:tcW w:w="2928"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41077115" w14:textId="77777777" w:rsidR="00C11666" w:rsidRDefault="00000000">
            <w:pPr>
              <w:spacing w:before="40" w:after="40" w:line="240" w:lineRule="auto"/>
            </w:pPr>
            <w:r>
              <w:rPr>
                <w:b/>
                <w:color w:val="FFFFFF"/>
              </w:rPr>
              <w:t>Plan A</w:t>
            </w:r>
          </w:p>
        </w:tc>
        <w:tc>
          <w:tcPr>
            <w:tcW w:w="3016"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5589FDEE" w14:textId="77777777" w:rsidR="00C11666" w:rsidRDefault="00000000">
            <w:pPr>
              <w:spacing w:before="40" w:after="40" w:line="240" w:lineRule="auto"/>
            </w:pPr>
            <w:r>
              <w:rPr>
                <w:b/>
                <w:color w:val="FFFFFF"/>
              </w:rPr>
              <w:t>Plan B</w:t>
            </w:r>
          </w:p>
        </w:tc>
      </w:tr>
      <w:tr w:rsidR="00C11666" w14:paraId="0368ABFF"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7E98B04D" w14:textId="77777777" w:rsidR="00C11666" w:rsidRDefault="00000000">
            <w:pPr>
              <w:spacing w:after="0" w:line="240" w:lineRule="auto"/>
            </w:pPr>
            <w:r>
              <w:rPr>
                <w:b/>
              </w:rPr>
              <w:t>Pre-sales live chat response time</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42B0729B" w14:textId="77777777" w:rsidR="00C11666" w:rsidRDefault="00000000">
            <w:pPr>
              <w:spacing w:after="0" w:line="240" w:lineRule="auto"/>
            </w:pPr>
            <w:r>
              <w:t>_____</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06298F3C" w14:textId="77777777" w:rsidR="00C11666" w:rsidRDefault="00000000">
            <w:pPr>
              <w:spacing w:after="0" w:line="240" w:lineRule="auto"/>
            </w:pPr>
            <w:r>
              <w:t>_____</w:t>
            </w:r>
          </w:p>
        </w:tc>
      </w:tr>
      <w:tr w:rsidR="00C11666" w14:paraId="69513CDA"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619AF5C7" w14:textId="77777777" w:rsidR="00C11666" w:rsidRDefault="00000000">
            <w:pPr>
              <w:spacing w:after="0" w:line="240" w:lineRule="auto"/>
            </w:pPr>
            <w:r>
              <w:rPr>
                <w:b/>
              </w:rPr>
              <w:t>Technical question answer quality</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10D3D094" w14:textId="77777777" w:rsidR="00C11666" w:rsidRDefault="00000000">
            <w:pPr>
              <w:spacing w:after="0" w:line="240" w:lineRule="auto"/>
            </w:pPr>
            <w:r>
              <w:t>_____</w:t>
            </w:r>
          </w:p>
        </w:tc>
        <w:tc>
          <w:tcPr>
            <w:tcW w:w="301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28F565DB" w14:textId="77777777" w:rsidR="00C11666" w:rsidRDefault="00000000">
            <w:pPr>
              <w:spacing w:after="0" w:line="240" w:lineRule="auto"/>
            </w:pPr>
            <w:r>
              <w:t>_____</w:t>
            </w:r>
          </w:p>
        </w:tc>
      </w:tr>
      <w:tr w:rsidR="00C11666" w14:paraId="412B99A0"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6C985D2C" w14:textId="77777777" w:rsidR="00C11666" w:rsidRDefault="00000000">
            <w:pPr>
              <w:spacing w:after="0" w:line="240" w:lineRule="auto"/>
            </w:pPr>
            <w:r>
              <w:rPr>
                <w:b/>
              </w:rPr>
              <w:t>24/7 live chat available</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2C3B42FE" w14:textId="77777777" w:rsidR="00C11666" w:rsidRDefault="00000000">
            <w:pPr>
              <w:spacing w:after="0" w:line="240" w:lineRule="auto"/>
            </w:pPr>
            <w:r>
              <w:t>Yes / No / Limited hours</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7885D439" w14:textId="77777777" w:rsidR="00C11666" w:rsidRDefault="00000000">
            <w:pPr>
              <w:spacing w:after="0" w:line="240" w:lineRule="auto"/>
            </w:pPr>
            <w:r>
              <w:t>Yes / No / Limited hours</w:t>
            </w:r>
          </w:p>
        </w:tc>
      </w:tr>
      <w:tr w:rsidR="00C11666" w14:paraId="3F74A82B"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40B15FF9" w14:textId="77777777" w:rsidR="00C11666" w:rsidRDefault="00000000">
            <w:pPr>
              <w:spacing w:after="0" w:line="240" w:lineRule="auto"/>
            </w:pPr>
            <w:r>
              <w:rPr>
                <w:b/>
              </w:rPr>
              <w:t>Support channels on this plan tier</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6FBBACEB" w14:textId="77777777" w:rsidR="00C11666" w:rsidRDefault="00000000">
            <w:pPr>
              <w:spacing w:after="0" w:line="240" w:lineRule="auto"/>
            </w:pPr>
            <w:r>
              <w:t>_____</w:t>
            </w:r>
          </w:p>
        </w:tc>
        <w:tc>
          <w:tcPr>
            <w:tcW w:w="301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0DE5AEEE" w14:textId="77777777" w:rsidR="00C11666" w:rsidRDefault="00000000">
            <w:pPr>
              <w:spacing w:after="0" w:line="240" w:lineRule="auto"/>
            </w:pPr>
            <w:r>
              <w:t>_____</w:t>
            </w:r>
          </w:p>
        </w:tc>
      </w:tr>
      <w:tr w:rsidR="00C11666" w14:paraId="49ACAB22"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79644CF0" w14:textId="77777777" w:rsidR="00C11666" w:rsidRDefault="00000000">
            <w:pPr>
              <w:spacing w:after="0" w:line="240" w:lineRule="auto"/>
            </w:pPr>
            <w:r>
              <w:rPr>
                <w:b/>
              </w:rPr>
              <w:t>Ticket response time expectation</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17E892CB" w14:textId="77777777" w:rsidR="00C11666" w:rsidRDefault="00000000">
            <w:pPr>
              <w:spacing w:after="0" w:line="240" w:lineRule="auto"/>
            </w:pPr>
            <w:r>
              <w:t>_____</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5054361C" w14:textId="77777777" w:rsidR="00C11666" w:rsidRDefault="00000000">
            <w:pPr>
              <w:spacing w:after="0" w:line="240" w:lineRule="auto"/>
            </w:pPr>
            <w:r>
              <w:t>_____</w:t>
            </w:r>
          </w:p>
        </w:tc>
      </w:tr>
      <w:tr w:rsidR="00C11666" w14:paraId="2BFEFD0E"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002E24D3" w14:textId="77777777" w:rsidR="00C11666" w:rsidRDefault="00000000">
            <w:pPr>
              <w:spacing w:after="0" w:line="240" w:lineRule="auto"/>
            </w:pPr>
            <w:r>
              <w:rPr>
                <w:b/>
              </w:rPr>
              <w:t>Off-hours support tested</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05477498" w14:textId="77777777" w:rsidR="00C11666" w:rsidRDefault="00000000">
            <w:pPr>
              <w:spacing w:after="0" w:line="240" w:lineRule="auto"/>
            </w:pPr>
            <w:r>
              <w:t>Yes / No</w:t>
            </w:r>
          </w:p>
        </w:tc>
        <w:tc>
          <w:tcPr>
            <w:tcW w:w="301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215098B4" w14:textId="77777777" w:rsidR="00C11666" w:rsidRDefault="00000000">
            <w:pPr>
              <w:spacing w:after="0" w:line="240" w:lineRule="auto"/>
            </w:pPr>
            <w:r>
              <w:t>Yes / No</w:t>
            </w:r>
          </w:p>
        </w:tc>
      </w:tr>
      <w:tr w:rsidR="00C11666" w14:paraId="57C39889"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703ED691" w14:textId="77777777" w:rsidR="00C11666" w:rsidRDefault="00000000">
            <w:pPr>
              <w:spacing w:after="0" w:line="240" w:lineRule="auto"/>
            </w:pPr>
            <w:r>
              <w:rPr>
                <w:b/>
              </w:rPr>
              <w:t>Knowledge base quality</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35BA5E04" w14:textId="77777777" w:rsidR="00C11666" w:rsidRDefault="00000000">
            <w:pPr>
              <w:spacing w:after="0" w:line="240" w:lineRule="auto"/>
            </w:pPr>
            <w:r>
              <w:t>_____</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49B59FE3" w14:textId="77777777" w:rsidR="00C11666" w:rsidRDefault="00000000">
            <w:pPr>
              <w:spacing w:after="0" w:line="240" w:lineRule="auto"/>
            </w:pPr>
            <w:r>
              <w:t>_____</w:t>
            </w:r>
          </w:p>
        </w:tc>
      </w:tr>
    </w:tbl>
    <w:p w14:paraId="05BFAE25" w14:textId="77777777" w:rsidR="00C11666" w:rsidRDefault="00000000">
      <w:pPr>
        <w:spacing w:before="80" w:after="40" w:line="240" w:lineRule="auto"/>
      </w:pPr>
      <w:r>
        <w:rPr>
          <w:b/>
          <w:sz w:val="19"/>
        </w:rPr>
        <w:t>Notes for this group</w:t>
      </w:r>
    </w:p>
    <w:tbl>
      <w:tblPr>
        <w:tblW w:w="5000" w:type="pct"/>
        <w:jc w:val="center"/>
        <w:tblLayout w:type="fixed"/>
        <w:tblLook w:val="04A0" w:firstRow="1" w:lastRow="0" w:firstColumn="1" w:lastColumn="0" w:noHBand="0" w:noVBand="1"/>
      </w:tblPr>
      <w:tblGrid>
        <w:gridCol w:w="10646"/>
      </w:tblGrid>
      <w:tr w:rsidR="00C11666" w14:paraId="7C6DAA66" w14:textId="77777777">
        <w:trPr>
          <w:jc w:val="center"/>
        </w:trPr>
        <w:tc>
          <w:tcPr>
            <w:tcW w:w="10656" w:type="dxa"/>
            <w:tcBorders>
              <w:top w:val="single" w:sz="4" w:space="0" w:color="D9D6F5"/>
              <w:left w:val="single" w:sz="4" w:space="0" w:color="D9D6F5"/>
              <w:bottom w:val="single" w:sz="4" w:space="0" w:color="D9D6F5"/>
              <w:right w:val="single" w:sz="4" w:space="0" w:color="D9D6F5"/>
            </w:tcBorders>
            <w:tcMar>
              <w:top w:w="70" w:type="dxa"/>
              <w:left w:w="90" w:type="dxa"/>
              <w:bottom w:w="70" w:type="dxa"/>
              <w:right w:w="90" w:type="dxa"/>
            </w:tcMar>
          </w:tcPr>
          <w:p w14:paraId="258863E9" w14:textId="77777777" w:rsidR="00C11666" w:rsidRDefault="00000000">
            <w:pPr>
              <w:spacing w:after="0" w:line="240" w:lineRule="auto"/>
            </w:pPr>
            <w:r>
              <w:rPr>
                <w:sz w:val="20"/>
              </w:rPr>
              <w:br/>
            </w:r>
            <w:r>
              <w:rPr>
                <w:sz w:val="20"/>
              </w:rPr>
              <w:br/>
            </w:r>
          </w:p>
        </w:tc>
      </w:tr>
    </w:tbl>
    <w:p w14:paraId="162EF335" w14:textId="77777777" w:rsidR="00C11666" w:rsidRDefault="00C11666">
      <w:pPr>
        <w:spacing w:before="280" w:after="0"/>
      </w:pPr>
    </w:p>
    <w:tbl>
      <w:tblPr>
        <w:tblW w:w="5017" w:type="pct"/>
        <w:jc w:val="center"/>
        <w:tblLayout w:type="fixed"/>
        <w:tblLook w:val="04A0" w:firstRow="1" w:lastRow="0" w:firstColumn="1" w:lastColumn="0" w:noHBand="0" w:noVBand="1"/>
      </w:tblPr>
      <w:tblGrid>
        <w:gridCol w:w="4872"/>
        <w:gridCol w:w="2862"/>
        <w:gridCol w:w="2948"/>
      </w:tblGrid>
      <w:tr w:rsidR="00C11666" w14:paraId="660D1688" w14:textId="77777777" w:rsidTr="00860DEF">
        <w:trPr>
          <w:jc w:val="center"/>
        </w:trPr>
        <w:tc>
          <w:tcPr>
            <w:tcW w:w="10932" w:type="dxa"/>
            <w:gridSpan w:val="3"/>
            <w:tcBorders>
              <w:top w:val="single" w:sz="4" w:space="0" w:color="3935BF"/>
              <w:left w:val="single" w:sz="4" w:space="0" w:color="3935BF"/>
              <w:bottom w:val="single" w:sz="4" w:space="0" w:color="3935BF"/>
              <w:right w:val="single" w:sz="4" w:space="0" w:color="3935BF"/>
            </w:tcBorders>
            <w:shd w:val="clear" w:color="auto" w:fill="3935BF"/>
            <w:tcMar>
              <w:top w:w="95" w:type="dxa"/>
              <w:left w:w="120" w:type="dxa"/>
              <w:bottom w:w="95" w:type="dxa"/>
              <w:right w:w="120" w:type="dxa"/>
            </w:tcMar>
          </w:tcPr>
          <w:p w14:paraId="2234FE50" w14:textId="77777777" w:rsidR="00C11666" w:rsidRDefault="00000000">
            <w:pPr>
              <w:spacing w:after="0" w:line="240" w:lineRule="auto"/>
            </w:pPr>
            <w:r>
              <w:rPr>
                <w:b/>
                <w:color w:val="FFFFFF"/>
                <w:sz w:val="25"/>
              </w:rPr>
              <w:t>Group 4: Performance Infrastructure</w:t>
            </w:r>
          </w:p>
        </w:tc>
      </w:tr>
      <w:tr w:rsidR="00C11666" w14:paraId="3CA255EC" w14:textId="77777777" w:rsidTr="00860DEF">
        <w:trPr>
          <w:tblHeader/>
          <w:jc w:val="center"/>
        </w:trPr>
        <w:tc>
          <w:tcPr>
            <w:tcW w:w="4988"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1F264696" w14:textId="77777777" w:rsidR="00C11666" w:rsidRDefault="00000000">
            <w:pPr>
              <w:spacing w:before="40" w:after="40" w:line="240" w:lineRule="auto"/>
            </w:pPr>
            <w:r>
              <w:rPr>
                <w:b/>
                <w:color w:val="FFFFFF"/>
              </w:rPr>
              <w:t>Comparison Point</w:t>
            </w:r>
          </w:p>
        </w:tc>
        <w:tc>
          <w:tcPr>
            <w:tcW w:w="2928"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1A6EA08B" w14:textId="77777777" w:rsidR="00C11666" w:rsidRDefault="00000000">
            <w:pPr>
              <w:spacing w:before="40" w:after="40" w:line="240" w:lineRule="auto"/>
            </w:pPr>
            <w:r>
              <w:rPr>
                <w:b/>
                <w:color w:val="FFFFFF"/>
              </w:rPr>
              <w:t>Plan A</w:t>
            </w:r>
          </w:p>
        </w:tc>
        <w:tc>
          <w:tcPr>
            <w:tcW w:w="3016"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2111A2E1" w14:textId="77777777" w:rsidR="00C11666" w:rsidRDefault="00000000">
            <w:pPr>
              <w:spacing w:before="40" w:after="40" w:line="240" w:lineRule="auto"/>
            </w:pPr>
            <w:r>
              <w:rPr>
                <w:b/>
                <w:color w:val="FFFFFF"/>
              </w:rPr>
              <w:t>Plan B</w:t>
            </w:r>
          </w:p>
        </w:tc>
      </w:tr>
      <w:tr w:rsidR="00C11666" w14:paraId="1B238CE4"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3AC723D0" w14:textId="77777777" w:rsidR="00C11666" w:rsidRDefault="00000000">
            <w:pPr>
              <w:spacing w:after="0" w:line="240" w:lineRule="auto"/>
            </w:pPr>
            <w:r>
              <w:rPr>
                <w:b/>
              </w:rPr>
              <w:t>Storage type</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04B5BDAE" w14:textId="77777777" w:rsidR="00C11666" w:rsidRDefault="00000000">
            <w:pPr>
              <w:spacing w:after="0" w:line="240" w:lineRule="auto"/>
            </w:pPr>
            <w:r>
              <w:t>NVMe / SATA SSD / HDD / Unspecified</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4B3A6AE4" w14:textId="77777777" w:rsidR="00C11666" w:rsidRDefault="00000000">
            <w:pPr>
              <w:spacing w:after="0" w:line="240" w:lineRule="auto"/>
            </w:pPr>
            <w:r>
              <w:t>NVMe / SATA SSD / HDD / Unspecified</w:t>
            </w:r>
          </w:p>
        </w:tc>
      </w:tr>
      <w:tr w:rsidR="00C11666" w14:paraId="6C89E101"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3DE0B50F" w14:textId="77777777" w:rsidR="00C11666" w:rsidRDefault="00000000">
            <w:pPr>
              <w:spacing w:after="0" w:line="240" w:lineRule="auto"/>
            </w:pPr>
            <w:r>
              <w:rPr>
                <w:b/>
              </w:rPr>
              <w:lastRenderedPageBreak/>
              <w:t>Full-page caching</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708EDD0F" w14:textId="77777777" w:rsidR="00C11666" w:rsidRDefault="00000000">
            <w:pPr>
              <w:spacing w:after="0" w:line="240" w:lineRule="auto"/>
            </w:pPr>
            <w:r>
              <w:t>Server-level / Plugin-level / Not included</w:t>
            </w:r>
          </w:p>
        </w:tc>
        <w:tc>
          <w:tcPr>
            <w:tcW w:w="301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33C375C5" w14:textId="77777777" w:rsidR="00C11666" w:rsidRDefault="00000000">
            <w:pPr>
              <w:spacing w:after="0" w:line="240" w:lineRule="auto"/>
            </w:pPr>
            <w:r>
              <w:t>Server-level / Plugin-level / Not included</w:t>
            </w:r>
          </w:p>
        </w:tc>
      </w:tr>
      <w:tr w:rsidR="00C11666" w14:paraId="48C1F5CD"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0089C66C" w14:textId="77777777" w:rsidR="00C11666" w:rsidRDefault="00000000">
            <w:pPr>
              <w:spacing w:after="0" w:line="240" w:lineRule="auto"/>
            </w:pPr>
            <w:r>
              <w:rPr>
                <w:b/>
              </w:rPr>
              <w:t>OPcache</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408DD5CE" w14:textId="77777777" w:rsidR="00C11666" w:rsidRDefault="00000000">
            <w:pPr>
              <w:spacing w:after="0" w:line="240" w:lineRule="auto"/>
            </w:pPr>
            <w:r>
              <w:t>Included / Not confirmed</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1C501F00" w14:textId="77777777" w:rsidR="00C11666" w:rsidRDefault="00000000">
            <w:pPr>
              <w:spacing w:after="0" w:line="240" w:lineRule="auto"/>
            </w:pPr>
            <w:r>
              <w:t>Included / Not confirmed</w:t>
            </w:r>
          </w:p>
        </w:tc>
      </w:tr>
      <w:tr w:rsidR="00C11666" w14:paraId="51720BFA"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53FF9928" w14:textId="77777777" w:rsidR="00C11666" w:rsidRDefault="00000000">
            <w:pPr>
              <w:spacing w:after="0" w:line="240" w:lineRule="auto"/>
            </w:pPr>
            <w:r>
              <w:rPr>
                <w:b/>
              </w:rPr>
              <w:t>Redis or Memcached object caching</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0FA36BA6" w14:textId="77777777" w:rsidR="00C11666" w:rsidRDefault="00000000">
            <w:pPr>
              <w:spacing w:after="0" w:line="240" w:lineRule="auto"/>
            </w:pPr>
            <w:r>
              <w:t>Included / Add-on / Unavailable</w:t>
            </w:r>
          </w:p>
        </w:tc>
        <w:tc>
          <w:tcPr>
            <w:tcW w:w="301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0B658A29" w14:textId="77777777" w:rsidR="00C11666" w:rsidRDefault="00000000">
            <w:pPr>
              <w:spacing w:after="0" w:line="240" w:lineRule="auto"/>
            </w:pPr>
            <w:r>
              <w:t>Included / Add-on / Unavailable</w:t>
            </w:r>
          </w:p>
        </w:tc>
      </w:tr>
      <w:tr w:rsidR="00C11666" w14:paraId="7323A2F8"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1F4261CB" w14:textId="77777777" w:rsidR="00C11666" w:rsidRDefault="00000000">
            <w:pPr>
              <w:spacing w:after="0" w:line="240" w:lineRule="auto"/>
            </w:pPr>
            <w:r>
              <w:rPr>
                <w:b/>
              </w:rPr>
              <w:t>HTTP protocol version</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50AE78C5" w14:textId="77777777" w:rsidR="00C11666" w:rsidRDefault="00000000">
            <w:pPr>
              <w:spacing w:after="0" w:line="240" w:lineRule="auto"/>
            </w:pPr>
            <w:r>
              <w:t>HTTP/2 / HTTP/3</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505BF71B" w14:textId="77777777" w:rsidR="00C11666" w:rsidRDefault="00000000">
            <w:pPr>
              <w:spacing w:after="0" w:line="240" w:lineRule="auto"/>
            </w:pPr>
            <w:r>
              <w:t>HTTP/2 / HTTP/3</w:t>
            </w:r>
          </w:p>
        </w:tc>
      </w:tr>
      <w:tr w:rsidR="00C11666" w14:paraId="298DBE8D"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392FEDF8" w14:textId="77777777" w:rsidR="00C11666" w:rsidRDefault="00000000">
            <w:pPr>
              <w:spacing w:after="0" w:line="240" w:lineRule="auto"/>
            </w:pPr>
            <w:r>
              <w:rPr>
                <w:b/>
              </w:rPr>
              <w:t>Server location options</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7EC90FE4" w14:textId="77777777" w:rsidR="00C11666" w:rsidRDefault="00000000">
            <w:pPr>
              <w:spacing w:after="0" w:line="240" w:lineRule="auto"/>
            </w:pPr>
            <w:r>
              <w:t>_____</w:t>
            </w:r>
          </w:p>
        </w:tc>
        <w:tc>
          <w:tcPr>
            <w:tcW w:w="301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0273A501" w14:textId="77777777" w:rsidR="00C11666" w:rsidRDefault="00000000">
            <w:pPr>
              <w:spacing w:after="0" w:line="240" w:lineRule="auto"/>
            </w:pPr>
            <w:r>
              <w:t>_____</w:t>
            </w:r>
          </w:p>
        </w:tc>
      </w:tr>
      <w:tr w:rsidR="00C11666" w14:paraId="077A6D26"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3DD400FD" w14:textId="77777777" w:rsidR="00C11666" w:rsidRDefault="00000000">
            <w:pPr>
              <w:spacing w:after="0" w:line="240" w:lineRule="auto"/>
            </w:pPr>
            <w:r>
              <w:rPr>
                <w:b/>
              </w:rPr>
              <w:t>Resource limit behaviour under load</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0936CB9F" w14:textId="77777777" w:rsidR="00C11666" w:rsidRDefault="00000000">
            <w:pPr>
              <w:spacing w:after="0" w:line="240" w:lineRule="auto"/>
            </w:pPr>
            <w:r>
              <w:t>Throttling / Queuing / 503 errors</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162E40D8" w14:textId="77777777" w:rsidR="00C11666" w:rsidRDefault="00000000">
            <w:pPr>
              <w:spacing w:after="0" w:line="240" w:lineRule="auto"/>
            </w:pPr>
            <w:r>
              <w:t>Throttling / Queuing / 503 errors</w:t>
            </w:r>
          </w:p>
        </w:tc>
      </w:tr>
      <w:tr w:rsidR="00C11666" w14:paraId="3F7AF637"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7EB9F3A3" w14:textId="77777777" w:rsidR="00C11666" w:rsidRDefault="00000000">
            <w:pPr>
              <w:spacing w:after="0" w:line="240" w:lineRule="auto"/>
            </w:pPr>
            <w:r>
              <w:rPr>
                <w:b/>
              </w:rPr>
              <w:t>PHP version options</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3EC4B431" w14:textId="77777777" w:rsidR="00C11666" w:rsidRDefault="00000000">
            <w:pPr>
              <w:spacing w:after="0" w:line="240" w:lineRule="auto"/>
            </w:pPr>
            <w:r>
              <w:t>_____</w:t>
            </w:r>
          </w:p>
        </w:tc>
        <w:tc>
          <w:tcPr>
            <w:tcW w:w="301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1B419EEF" w14:textId="77777777" w:rsidR="00C11666" w:rsidRDefault="00000000">
            <w:pPr>
              <w:spacing w:after="0" w:line="240" w:lineRule="auto"/>
            </w:pPr>
            <w:r>
              <w:t>_____</w:t>
            </w:r>
          </w:p>
        </w:tc>
      </w:tr>
    </w:tbl>
    <w:p w14:paraId="6B446914" w14:textId="77777777" w:rsidR="00C11666" w:rsidRDefault="00000000">
      <w:pPr>
        <w:spacing w:before="80" w:after="40" w:line="240" w:lineRule="auto"/>
      </w:pPr>
      <w:r>
        <w:rPr>
          <w:b/>
          <w:sz w:val="19"/>
        </w:rPr>
        <w:t>Notes for this group</w:t>
      </w:r>
    </w:p>
    <w:tbl>
      <w:tblPr>
        <w:tblW w:w="5000" w:type="pct"/>
        <w:jc w:val="center"/>
        <w:tblLayout w:type="fixed"/>
        <w:tblLook w:val="04A0" w:firstRow="1" w:lastRow="0" w:firstColumn="1" w:lastColumn="0" w:noHBand="0" w:noVBand="1"/>
      </w:tblPr>
      <w:tblGrid>
        <w:gridCol w:w="10646"/>
      </w:tblGrid>
      <w:tr w:rsidR="00C11666" w14:paraId="607CC758" w14:textId="77777777">
        <w:trPr>
          <w:jc w:val="center"/>
        </w:trPr>
        <w:tc>
          <w:tcPr>
            <w:tcW w:w="10656" w:type="dxa"/>
            <w:tcBorders>
              <w:top w:val="single" w:sz="4" w:space="0" w:color="D9D6F5"/>
              <w:left w:val="single" w:sz="4" w:space="0" w:color="D9D6F5"/>
              <w:bottom w:val="single" w:sz="4" w:space="0" w:color="D9D6F5"/>
              <w:right w:val="single" w:sz="4" w:space="0" w:color="D9D6F5"/>
            </w:tcBorders>
            <w:tcMar>
              <w:top w:w="70" w:type="dxa"/>
              <w:left w:w="90" w:type="dxa"/>
              <w:bottom w:w="70" w:type="dxa"/>
              <w:right w:w="90" w:type="dxa"/>
            </w:tcMar>
          </w:tcPr>
          <w:p w14:paraId="3A8020F2" w14:textId="77777777" w:rsidR="00C11666" w:rsidRDefault="00000000">
            <w:pPr>
              <w:spacing w:after="0" w:line="240" w:lineRule="auto"/>
            </w:pPr>
            <w:r>
              <w:rPr>
                <w:sz w:val="20"/>
              </w:rPr>
              <w:br/>
            </w:r>
            <w:r>
              <w:rPr>
                <w:sz w:val="20"/>
              </w:rPr>
              <w:br/>
            </w:r>
          </w:p>
        </w:tc>
      </w:tr>
    </w:tbl>
    <w:p w14:paraId="2DF8563C" w14:textId="77777777" w:rsidR="00C11666" w:rsidRDefault="00C11666">
      <w:pPr>
        <w:spacing w:before="280" w:after="0"/>
      </w:pPr>
    </w:p>
    <w:tbl>
      <w:tblPr>
        <w:tblW w:w="5017" w:type="pct"/>
        <w:jc w:val="center"/>
        <w:tblLayout w:type="fixed"/>
        <w:tblLook w:val="04A0" w:firstRow="1" w:lastRow="0" w:firstColumn="1" w:lastColumn="0" w:noHBand="0" w:noVBand="1"/>
      </w:tblPr>
      <w:tblGrid>
        <w:gridCol w:w="4872"/>
        <w:gridCol w:w="2862"/>
        <w:gridCol w:w="2948"/>
      </w:tblGrid>
      <w:tr w:rsidR="00C11666" w14:paraId="4516D253" w14:textId="77777777" w:rsidTr="00860DEF">
        <w:trPr>
          <w:jc w:val="center"/>
        </w:trPr>
        <w:tc>
          <w:tcPr>
            <w:tcW w:w="10932" w:type="dxa"/>
            <w:gridSpan w:val="3"/>
            <w:tcBorders>
              <w:top w:val="single" w:sz="4" w:space="0" w:color="3935BF"/>
              <w:left w:val="single" w:sz="4" w:space="0" w:color="3935BF"/>
              <w:bottom w:val="single" w:sz="4" w:space="0" w:color="3935BF"/>
              <w:right w:val="single" w:sz="4" w:space="0" w:color="3935BF"/>
            </w:tcBorders>
            <w:shd w:val="clear" w:color="auto" w:fill="3935BF"/>
            <w:tcMar>
              <w:top w:w="95" w:type="dxa"/>
              <w:left w:w="120" w:type="dxa"/>
              <w:bottom w:w="95" w:type="dxa"/>
              <w:right w:w="120" w:type="dxa"/>
            </w:tcMar>
          </w:tcPr>
          <w:p w14:paraId="2B10F86A" w14:textId="77777777" w:rsidR="00C11666" w:rsidRDefault="00000000">
            <w:pPr>
              <w:spacing w:after="0" w:line="240" w:lineRule="auto"/>
            </w:pPr>
            <w:r>
              <w:rPr>
                <w:b/>
                <w:color w:val="FFFFFF"/>
                <w:sz w:val="25"/>
              </w:rPr>
              <w:t>Group 5: Plan Features and Included Services</w:t>
            </w:r>
          </w:p>
        </w:tc>
      </w:tr>
      <w:tr w:rsidR="00C11666" w14:paraId="1410C379" w14:textId="77777777" w:rsidTr="00860DEF">
        <w:trPr>
          <w:tblHeader/>
          <w:jc w:val="center"/>
        </w:trPr>
        <w:tc>
          <w:tcPr>
            <w:tcW w:w="4988"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178F8F80" w14:textId="77777777" w:rsidR="00C11666" w:rsidRDefault="00000000">
            <w:pPr>
              <w:spacing w:before="40" w:after="40" w:line="240" w:lineRule="auto"/>
            </w:pPr>
            <w:r>
              <w:rPr>
                <w:b/>
                <w:color w:val="FFFFFF"/>
              </w:rPr>
              <w:t>Comparison Point</w:t>
            </w:r>
          </w:p>
        </w:tc>
        <w:tc>
          <w:tcPr>
            <w:tcW w:w="2928"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7980D0B4" w14:textId="77777777" w:rsidR="00C11666" w:rsidRDefault="00000000">
            <w:pPr>
              <w:spacing w:before="40" w:after="40" w:line="240" w:lineRule="auto"/>
            </w:pPr>
            <w:r>
              <w:rPr>
                <w:b/>
                <w:color w:val="FFFFFF"/>
              </w:rPr>
              <w:t>Plan A</w:t>
            </w:r>
          </w:p>
        </w:tc>
        <w:tc>
          <w:tcPr>
            <w:tcW w:w="3016"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5DD373DD" w14:textId="77777777" w:rsidR="00C11666" w:rsidRDefault="00000000">
            <w:pPr>
              <w:spacing w:before="40" w:after="40" w:line="240" w:lineRule="auto"/>
            </w:pPr>
            <w:r>
              <w:rPr>
                <w:b/>
                <w:color w:val="FFFFFF"/>
              </w:rPr>
              <w:t>Plan B</w:t>
            </w:r>
          </w:p>
        </w:tc>
      </w:tr>
      <w:tr w:rsidR="00C11666" w14:paraId="3357033A"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6227B8CB" w14:textId="77777777" w:rsidR="00C11666" w:rsidRDefault="00000000">
            <w:pPr>
              <w:spacing w:after="0" w:line="240" w:lineRule="auto"/>
            </w:pPr>
            <w:r>
              <w:rPr>
                <w:b/>
              </w:rPr>
              <w:t>Email hosting included</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28E93AA9" w14:textId="77777777" w:rsidR="00C11666" w:rsidRDefault="00000000">
            <w:pPr>
              <w:spacing w:after="0" w:line="240" w:lineRule="auto"/>
            </w:pPr>
            <w:r>
              <w:t>Yes / No</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167C22FD" w14:textId="77777777" w:rsidR="00C11666" w:rsidRDefault="00000000">
            <w:pPr>
              <w:spacing w:after="0" w:line="240" w:lineRule="auto"/>
            </w:pPr>
            <w:r>
              <w:t>Yes / No</w:t>
            </w:r>
          </w:p>
        </w:tc>
      </w:tr>
      <w:tr w:rsidR="00C11666" w14:paraId="050207FA"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2C238E34" w14:textId="77777777" w:rsidR="00C11666" w:rsidRDefault="00000000">
            <w:pPr>
              <w:spacing w:after="0" w:line="240" w:lineRule="auto"/>
            </w:pPr>
            <w:r>
              <w:rPr>
                <w:b/>
              </w:rPr>
              <w:t>Staging environment</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6B133B54" w14:textId="77777777" w:rsidR="00C11666" w:rsidRDefault="00000000">
            <w:pPr>
              <w:spacing w:after="0" w:line="240" w:lineRule="auto"/>
            </w:pPr>
            <w:r>
              <w:t>Included / Add-on / Unavailable</w:t>
            </w:r>
          </w:p>
        </w:tc>
        <w:tc>
          <w:tcPr>
            <w:tcW w:w="301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5BD7E892" w14:textId="77777777" w:rsidR="00C11666" w:rsidRDefault="00000000">
            <w:pPr>
              <w:spacing w:after="0" w:line="240" w:lineRule="auto"/>
            </w:pPr>
            <w:r>
              <w:t>Included / Add-on / Unavailable</w:t>
            </w:r>
          </w:p>
        </w:tc>
      </w:tr>
      <w:tr w:rsidR="00C11666" w14:paraId="2D7A647B"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39F8BA9E" w14:textId="77777777" w:rsidR="00C11666" w:rsidRDefault="00000000">
            <w:pPr>
              <w:spacing w:after="0" w:line="240" w:lineRule="auto"/>
            </w:pPr>
            <w:r>
              <w:rPr>
                <w:b/>
              </w:rPr>
              <w:t>Upgrade path</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161C0D1A" w14:textId="77777777" w:rsidR="00C11666" w:rsidRDefault="00000000">
            <w:pPr>
              <w:spacing w:after="0" w:line="240" w:lineRule="auto"/>
            </w:pPr>
            <w:r>
              <w:t>In-account / New account required</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4D2F5FC8" w14:textId="77777777" w:rsidR="00C11666" w:rsidRDefault="00000000">
            <w:pPr>
              <w:spacing w:after="0" w:line="240" w:lineRule="auto"/>
            </w:pPr>
            <w:r>
              <w:t>In-account / New account required</w:t>
            </w:r>
          </w:p>
        </w:tc>
      </w:tr>
      <w:tr w:rsidR="00C11666" w14:paraId="7EA2762D"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4B6DA0F1" w14:textId="77777777" w:rsidR="00C11666" w:rsidRDefault="00000000">
            <w:pPr>
              <w:spacing w:after="0" w:line="240" w:lineRule="auto"/>
            </w:pPr>
            <w:r>
              <w:rPr>
                <w:b/>
              </w:rPr>
              <w:t>Migration assistance</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47C42AB9" w14:textId="77777777" w:rsidR="00C11666" w:rsidRDefault="00000000">
            <w:pPr>
              <w:spacing w:after="0" w:line="240" w:lineRule="auto"/>
            </w:pPr>
            <w:r>
              <w:t>Free / Tools only / Charged</w:t>
            </w:r>
          </w:p>
        </w:tc>
        <w:tc>
          <w:tcPr>
            <w:tcW w:w="301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4BA7C7A2" w14:textId="77777777" w:rsidR="00C11666" w:rsidRDefault="00000000">
            <w:pPr>
              <w:spacing w:after="0" w:line="240" w:lineRule="auto"/>
            </w:pPr>
            <w:r>
              <w:t>Free / Tools only / Charged</w:t>
            </w:r>
          </w:p>
        </w:tc>
      </w:tr>
      <w:tr w:rsidR="00C11666" w14:paraId="3F650CA5"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399CA4DE" w14:textId="77777777" w:rsidR="00C11666" w:rsidRDefault="00000000">
            <w:pPr>
              <w:spacing w:after="0" w:line="240" w:lineRule="auto"/>
            </w:pPr>
            <w:r>
              <w:rPr>
                <w:b/>
              </w:rPr>
              <w:t>Control panel</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496DB0B0" w14:textId="77777777" w:rsidR="00C11666" w:rsidRDefault="00000000">
            <w:pPr>
              <w:spacing w:after="0" w:line="240" w:lineRule="auto"/>
            </w:pPr>
            <w:r>
              <w:t>_____</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10203A30" w14:textId="77777777" w:rsidR="00C11666" w:rsidRDefault="00000000">
            <w:pPr>
              <w:spacing w:after="0" w:line="240" w:lineRule="auto"/>
            </w:pPr>
            <w:r>
              <w:t>_____</w:t>
            </w:r>
          </w:p>
        </w:tc>
      </w:tr>
      <w:tr w:rsidR="00C11666" w14:paraId="458E02BF"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22A2DB2D" w14:textId="77777777" w:rsidR="00C11666" w:rsidRDefault="00000000">
            <w:pPr>
              <w:spacing w:after="0" w:line="240" w:lineRule="auto"/>
            </w:pPr>
            <w:r>
              <w:rPr>
                <w:b/>
              </w:rPr>
              <w:t>Number of sites permitted</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5CBF20E4" w14:textId="77777777" w:rsidR="00C11666" w:rsidRDefault="00000000">
            <w:pPr>
              <w:spacing w:after="0" w:line="240" w:lineRule="auto"/>
            </w:pPr>
            <w:r>
              <w:t>_____</w:t>
            </w:r>
          </w:p>
        </w:tc>
        <w:tc>
          <w:tcPr>
            <w:tcW w:w="301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2B5DB8F9" w14:textId="77777777" w:rsidR="00C11666" w:rsidRDefault="00000000">
            <w:pPr>
              <w:spacing w:after="0" w:line="240" w:lineRule="auto"/>
            </w:pPr>
            <w:r>
              <w:t>_____</w:t>
            </w:r>
          </w:p>
        </w:tc>
      </w:tr>
      <w:tr w:rsidR="00C11666" w14:paraId="4378AED4"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740C2E81" w14:textId="77777777" w:rsidR="00C11666" w:rsidRDefault="00000000">
            <w:pPr>
              <w:spacing w:after="0" w:line="240" w:lineRule="auto"/>
            </w:pPr>
            <w:r>
              <w:rPr>
                <w:b/>
              </w:rPr>
              <w:t>One-click CMS installer</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1260F1E5" w14:textId="77777777" w:rsidR="00C11666" w:rsidRDefault="00000000">
            <w:pPr>
              <w:spacing w:after="0" w:line="240" w:lineRule="auto"/>
            </w:pPr>
            <w:r>
              <w:t>Yes / No</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2C2C8861" w14:textId="77777777" w:rsidR="00C11666" w:rsidRDefault="00000000">
            <w:pPr>
              <w:spacing w:after="0" w:line="240" w:lineRule="auto"/>
            </w:pPr>
            <w:r>
              <w:t>Yes / No</w:t>
            </w:r>
          </w:p>
        </w:tc>
      </w:tr>
      <w:tr w:rsidR="00C11666" w14:paraId="5949FBFD"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07D7E0B2" w14:textId="77777777" w:rsidR="00C11666" w:rsidRDefault="00000000">
            <w:pPr>
              <w:spacing w:after="0" w:line="240" w:lineRule="auto"/>
            </w:pPr>
            <w:r>
              <w:rPr>
                <w:b/>
              </w:rPr>
              <w:t>Storage allocation</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7FD3D2CB" w14:textId="77777777" w:rsidR="00C11666" w:rsidRDefault="00000000">
            <w:pPr>
              <w:spacing w:after="0" w:line="240" w:lineRule="auto"/>
            </w:pPr>
            <w:r>
              <w:t>_____</w:t>
            </w:r>
          </w:p>
        </w:tc>
        <w:tc>
          <w:tcPr>
            <w:tcW w:w="301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7C4AB68B" w14:textId="77777777" w:rsidR="00C11666" w:rsidRDefault="00000000">
            <w:pPr>
              <w:spacing w:after="0" w:line="240" w:lineRule="auto"/>
            </w:pPr>
            <w:r>
              <w:t>_____</w:t>
            </w:r>
          </w:p>
        </w:tc>
      </w:tr>
      <w:tr w:rsidR="00C11666" w14:paraId="776E19CA"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0654FEBE" w14:textId="77777777" w:rsidR="00C11666" w:rsidRDefault="00000000">
            <w:pPr>
              <w:spacing w:after="0" w:line="240" w:lineRule="auto"/>
            </w:pPr>
            <w:r>
              <w:rPr>
                <w:b/>
              </w:rPr>
              <w:t>Bandwidth or data transfer limit</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05BD6CBC" w14:textId="77777777" w:rsidR="00C11666" w:rsidRDefault="00000000">
            <w:pPr>
              <w:spacing w:after="0" w:line="240" w:lineRule="auto"/>
            </w:pPr>
            <w:r>
              <w:t>_____</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4F011421" w14:textId="77777777" w:rsidR="00C11666" w:rsidRDefault="00000000">
            <w:pPr>
              <w:spacing w:after="0" w:line="240" w:lineRule="auto"/>
            </w:pPr>
            <w:r>
              <w:t>_____</w:t>
            </w:r>
          </w:p>
        </w:tc>
      </w:tr>
      <w:tr w:rsidR="00C11666" w14:paraId="0DE3D4BF"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55E0587C" w14:textId="77777777" w:rsidR="00C11666" w:rsidRDefault="00000000">
            <w:pPr>
              <w:spacing w:after="0" w:line="240" w:lineRule="auto"/>
            </w:pPr>
            <w:r>
              <w:rPr>
                <w:b/>
              </w:rPr>
              <w:t>RAM allocation (VPS or dedicated)</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1AAF81DD" w14:textId="77777777" w:rsidR="00C11666" w:rsidRDefault="00000000">
            <w:pPr>
              <w:spacing w:after="0" w:line="240" w:lineRule="auto"/>
            </w:pPr>
            <w:r>
              <w:t>_____</w:t>
            </w:r>
          </w:p>
        </w:tc>
        <w:tc>
          <w:tcPr>
            <w:tcW w:w="301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5A15B594" w14:textId="77777777" w:rsidR="00C11666" w:rsidRDefault="00000000">
            <w:pPr>
              <w:spacing w:after="0" w:line="240" w:lineRule="auto"/>
            </w:pPr>
            <w:r>
              <w:t>_____</w:t>
            </w:r>
          </w:p>
        </w:tc>
      </w:tr>
    </w:tbl>
    <w:p w14:paraId="78655F07" w14:textId="77777777" w:rsidR="00C11666" w:rsidRDefault="00000000">
      <w:pPr>
        <w:spacing w:before="80" w:after="40" w:line="240" w:lineRule="auto"/>
      </w:pPr>
      <w:r>
        <w:rPr>
          <w:b/>
          <w:sz w:val="19"/>
        </w:rPr>
        <w:t>Notes for this group</w:t>
      </w:r>
    </w:p>
    <w:tbl>
      <w:tblPr>
        <w:tblW w:w="5000" w:type="pct"/>
        <w:jc w:val="center"/>
        <w:tblLayout w:type="fixed"/>
        <w:tblLook w:val="04A0" w:firstRow="1" w:lastRow="0" w:firstColumn="1" w:lastColumn="0" w:noHBand="0" w:noVBand="1"/>
      </w:tblPr>
      <w:tblGrid>
        <w:gridCol w:w="10646"/>
      </w:tblGrid>
      <w:tr w:rsidR="00C11666" w14:paraId="4264FF8D" w14:textId="77777777">
        <w:trPr>
          <w:jc w:val="center"/>
        </w:trPr>
        <w:tc>
          <w:tcPr>
            <w:tcW w:w="10656" w:type="dxa"/>
            <w:tcBorders>
              <w:top w:val="single" w:sz="4" w:space="0" w:color="D9D6F5"/>
              <w:left w:val="single" w:sz="4" w:space="0" w:color="D9D6F5"/>
              <w:bottom w:val="single" w:sz="4" w:space="0" w:color="D9D6F5"/>
              <w:right w:val="single" w:sz="4" w:space="0" w:color="D9D6F5"/>
            </w:tcBorders>
            <w:tcMar>
              <w:top w:w="70" w:type="dxa"/>
              <w:left w:w="90" w:type="dxa"/>
              <w:bottom w:w="70" w:type="dxa"/>
              <w:right w:w="90" w:type="dxa"/>
            </w:tcMar>
          </w:tcPr>
          <w:p w14:paraId="63FB7FDC" w14:textId="77777777" w:rsidR="00C11666" w:rsidRDefault="00000000">
            <w:pPr>
              <w:spacing w:after="0" w:line="240" w:lineRule="auto"/>
            </w:pPr>
            <w:r>
              <w:rPr>
                <w:sz w:val="20"/>
              </w:rPr>
              <w:br/>
            </w:r>
            <w:r>
              <w:rPr>
                <w:sz w:val="20"/>
              </w:rPr>
              <w:br/>
            </w:r>
          </w:p>
        </w:tc>
      </w:tr>
    </w:tbl>
    <w:p w14:paraId="687C751B" w14:textId="77777777" w:rsidR="00860DEF" w:rsidRDefault="00860DEF">
      <w:pPr>
        <w:spacing w:before="280" w:after="0"/>
      </w:pPr>
    </w:p>
    <w:p w14:paraId="220E6CC1" w14:textId="77777777" w:rsidR="00860DEF" w:rsidRDefault="00860DEF">
      <w:pPr>
        <w:spacing w:before="280" w:after="0"/>
      </w:pPr>
    </w:p>
    <w:tbl>
      <w:tblPr>
        <w:tblW w:w="5017" w:type="pct"/>
        <w:jc w:val="center"/>
        <w:tblLayout w:type="fixed"/>
        <w:tblLook w:val="04A0" w:firstRow="1" w:lastRow="0" w:firstColumn="1" w:lastColumn="0" w:noHBand="0" w:noVBand="1"/>
      </w:tblPr>
      <w:tblGrid>
        <w:gridCol w:w="4872"/>
        <w:gridCol w:w="2862"/>
        <w:gridCol w:w="2948"/>
      </w:tblGrid>
      <w:tr w:rsidR="00C11666" w14:paraId="3D04789C" w14:textId="77777777" w:rsidTr="00860DEF">
        <w:trPr>
          <w:jc w:val="center"/>
        </w:trPr>
        <w:tc>
          <w:tcPr>
            <w:tcW w:w="10932" w:type="dxa"/>
            <w:gridSpan w:val="3"/>
            <w:tcBorders>
              <w:top w:val="single" w:sz="4" w:space="0" w:color="3935BF"/>
              <w:left w:val="single" w:sz="4" w:space="0" w:color="3935BF"/>
              <w:bottom w:val="single" w:sz="4" w:space="0" w:color="3935BF"/>
              <w:right w:val="single" w:sz="4" w:space="0" w:color="3935BF"/>
            </w:tcBorders>
            <w:shd w:val="clear" w:color="auto" w:fill="3935BF"/>
            <w:tcMar>
              <w:top w:w="95" w:type="dxa"/>
              <w:left w:w="120" w:type="dxa"/>
              <w:bottom w:w="95" w:type="dxa"/>
              <w:right w:w="120" w:type="dxa"/>
            </w:tcMar>
          </w:tcPr>
          <w:p w14:paraId="73E5413B" w14:textId="77777777" w:rsidR="00C11666" w:rsidRDefault="00000000">
            <w:pPr>
              <w:spacing w:after="0" w:line="240" w:lineRule="auto"/>
            </w:pPr>
            <w:r>
              <w:rPr>
                <w:b/>
                <w:color w:val="FFFFFF"/>
                <w:sz w:val="25"/>
              </w:rPr>
              <w:lastRenderedPageBreak/>
              <w:t>Group 6: Security and Backup Coverage</w:t>
            </w:r>
          </w:p>
        </w:tc>
      </w:tr>
      <w:tr w:rsidR="00C11666" w14:paraId="49177312" w14:textId="77777777" w:rsidTr="00860DEF">
        <w:trPr>
          <w:tblHeader/>
          <w:jc w:val="center"/>
        </w:trPr>
        <w:tc>
          <w:tcPr>
            <w:tcW w:w="4988"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6F93BC08" w14:textId="77777777" w:rsidR="00C11666" w:rsidRDefault="00000000">
            <w:pPr>
              <w:spacing w:before="40" w:after="40" w:line="240" w:lineRule="auto"/>
            </w:pPr>
            <w:r>
              <w:rPr>
                <w:b/>
                <w:color w:val="FFFFFF"/>
              </w:rPr>
              <w:t>Comparison Point</w:t>
            </w:r>
          </w:p>
        </w:tc>
        <w:tc>
          <w:tcPr>
            <w:tcW w:w="2928"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11A16410" w14:textId="77777777" w:rsidR="00C11666" w:rsidRDefault="00000000">
            <w:pPr>
              <w:spacing w:before="40" w:after="40" w:line="240" w:lineRule="auto"/>
            </w:pPr>
            <w:r>
              <w:rPr>
                <w:b/>
                <w:color w:val="FFFFFF"/>
              </w:rPr>
              <w:t>Plan A</w:t>
            </w:r>
          </w:p>
        </w:tc>
        <w:tc>
          <w:tcPr>
            <w:tcW w:w="3016" w:type="dxa"/>
            <w:tcBorders>
              <w:top w:val="single" w:sz="4" w:space="0" w:color="0E184B"/>
              <w:left w:val="single" w:sz="4" w:space="0" w:color="0E184B"/>
              <w:bottom w:val="single" w:sz="4" w:space="0" w:color="0E184B"/>
              <w:right w:val="single" w:sz="4" w:space="0" w:color="0E184B"/>
            </w:tcBorders>
            <w:shd w:val="clear" w:color="auto" w:fill="0E184B"/>
            <w:tcMar>
              <w:top w:w="70" w:type="dxa"/>
              <w:left w:w="70" w:type="dxa"/>
              <w:bottom w:w="70" w:type="dxa"/>
              <w:right w:w="70" w:type="dxa"/>
            </w:tcMar>
            <w:vAlign w:val="center"/>
          </w:tcPr>
          <w:p w14:paraId="778875AD" w14:textId="77777777" w:rsidR="00C11666" w:rsidRDefault="00000000">
            <w:pPr>
              <w:spacing w:before="40" w:after="40" w:line="240" w:lineRule="auto"/>
            </w:pPr>
            <w:r>
              <w:rPr>
                <w:b/>
                <w:color w:val="FFFFFF"/>
              </w:rPr>
              <w:t>Plan B</w:t>
            </w:r>
          </w:p>
        </w:tc>
      </w:tr>
      <w:tr w:rsidR="00C11666" w14:paraId="7C8D6070"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23A651E2" w14:textId="77777777" w:rsidR="00C11666" w:rsidRDefault="00000000">
            <w:pPr>
              <w:spacing w:after="0" w:line="240" w:lineRule="auto"/>
            </w:pPr>
            <w:r>
              <w:rPr>
                <w:b/>
              </w:rPr>
              <w:t>SSL included at no charge</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3EA0047F" w14:textId="77777777" w:rsidR="00C11666" w:rsidRDefault="00000000">
            <w:pPr>
              <w:spacing w:after="0" w:line="240" w:lineRule="auto"/>
            </w:pPr>
            <w:r>
              <w:t>Yes / No</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1BD95B39" w14:textId="77777777" w:rsidR="00C11666" w:rsidRDefault="00000000">
            <w:pPr>
              <w:spacing w:after="0" w:line="240" w:lineRule="auto"/>
            </w:pPr>
            <w:r>
              <w:t>Yes / No</w:t>
            </w:r>
          </w:p>
        </w:tc>
      </w:tr>
      <w:tr w:rsidR="00C11666" w14:paraId="64DCDACA"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56B99482" w14:textId="77777777" w:rsidR="00C11666" w:rsidRDefault="00000000">
            <w:pPr>
              <w:spacing w:after="0" w:line="240" w:lineRule="auto"/>
            </w:pPr>
            <w:r>
              <w:rPr>
                <w:b/>
              </w:rPr>
              <w:t>SSL auto-renewal included</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288327C1" w14:textId="77777777" w:rsidR="00C11666" w:rsidRDefault="00000000">
            <w:pPr>
              <w:spacing w:after="0" w:line="240" w:lineRule="auto"/>
            </w:pPr>
            <w:r>
              <w:t>Yes / No</w:t>
            </w:r>
          </w:p>
        </w:tc>
        <w:tc>
          <w:tcPr>
            <w:tcW w:w="301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4A98D980" w14:textId="77777777" w:rsidR="00C11666" w:rsidRDefault="00000000">
            <w:pPr>
              <w:spacing w:after="0" w:line="240" w:lineRule="auto"/>
            </w:pPr>
            <w:r>
              <w:t>Yes / No</w:t>
            </w:r>
          </w:p>
        </w:tc>
      </w:tr>
      <w:tr w:rsidR="00C11666" w14:paraId="72B6692D"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07C268AE" w14:textId="77777777" w:rsidR="00C11666" w:rsidRDefault="00000000">
            <w:pPr>
              <w:spacing w:after="0" w:line="240" w:lineRule="auto"/>
            </w:pPr>
            <w:r>
              <w:rPr>
                <w:b/>
              </w:rPr>
              <w:t>Backup frequency</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483680E6" w14:textId="77777777" w:rsidR="00C11666" w:rsidRDefault="00000000">
            <w:pPr>
              <w:spacing w:after="0" w:line="240" w:lineRule="auto"/>
            </w:pPr>
            <w:r>
              <w:t>Daily / Weekly / _____</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6DFBDF67" w14:textId="77777777" w:rsidR="00C11666" w:rsidRDefault="00000000">
            <w:pPr>
              <w:spacing w:after="0" w:line="240" w:lineRule="auto"/>
            </w:pPr>
            <w:r>
              <w:t>Daily / Weekly / _____</w:t>
            </w:r>
          </w:p>
        </w:tc>
      </w:tr>
      <w:tr w:rsidR="00C11666" w14:paraId="692E951B"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5AEDDFCD" w14:textId="77777777" w:rsidR="00C11666" w:rsidRDefault="00000000">
            <w:pPr>
              <w:spacing w:after="0" w:line="240" w:lineRule="auto"/>
            </w:pPr>
            <w:r>
              <w:rPr>
                <w:b/>
              </w:rPr>
              <w:t>Backup retention window</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72AFB06F" w14:textId="77777777" w:rsidR="00C11666" w:rsidRDefault="00000000">
            <w:pPr>
              <w:spacing w:after="0" w:line="240" w:lineRule="auto"/>
            </w:pPr>
            <w:r>
              <w:t>_____ days</w:t>
            </w:r>
          </w:p>
        </w:tc>
        <w:tc>
          <w:tcPr>
            <w:tcW w:w="301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591080EB" w14:textId="77777777" w:rsidR="00C11666" w:rsidRDefault="00000000">
            <w:pPr>
              <w:spacing w:after="0" w:line="240" w:lineRule="auto"/>
            </w:pPr>
            <w:r>
              <w:t>_____ days</w:t>
            </w:r>
          </w:p>
        </w:tc>
      </w:tr>
      <w:tr w:rsidR="00C11666" w14:paraId="663154F8"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3B1B0F91" w14:textId="77777777" w:rsidR="00C11666" w:rsidRDefault="00000000">
            <w:pPr>
              <w:spacing w:after="0" w:line="240" w:lineRule="auto"/>
            </w:pPr>
            <w:r>
              <w:rPr>
                <w:b/>
              </w:rPr>
              <w:t>Restore method</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1830F097" w14:textId="77777777" w:rsidR="00C11666" w:rsidRDefault="00000000">
            <w:pPr>
              <w:spacing w:after="0" w:line="240" w:lineRule="auto"/>
            </w:pPr>
            <w:r>
              <w:t>Self-service / Support ticket</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288A8C33" w14:textId="77777777" w:rsidR="00C11666" w:rsidRDefault="00000000">
            <w:pPr>
              <w:spacing w:after="0" w:line="240" w:lineRule="auto"/>
            </w:pPr>
            <w:r>
              <w:t>Self-service / Support ticket</w:t>
            </w:r>
          </w:p>
        </w:tc>
      </w:tr>
      <w:tr w:rsidR="00C11666" w14:paraId="577E54DF"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0D95A323" w14:textId="77777777" w:rsidR="00C11666" w:rsidRDefault="00000000">
            <w:pPr>
              <w:spacing w:after="0" w:line="240" w:lineRule="auto"/>
            </w:pPr>
            <w:r>
              <w:rPr>
                <w:b/>
              </w:rPr>
              <w:t>Restore cost</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40A01E8D" w14:textId="77777777" w:rsidR="00C11666" w:rsidRDefault="00000000">
            <w:pPr>
              <w:spacing w:after="0" w:line="240" w:lineRule="auto"/>
            </w:pPr>
            <w:r>
              <w:t>Included / $_____ per restore</w:t>
            </w:r>
          </w:p>
        </w:tc>
        <w:tc>
          <w:tcPr>
            <w:tcW w:w="301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59C0E0D6" w14:textId="77777777" w:rsidR="00C11666" w:rsidRDefault="00000000">
            <w:pPr>
              <w:spacing w:after="0" w:line="240" w:lineRule="auto"/>
            </w:pPr>
            <w:r>
              <w:t>Included / $_____ per restore</w:t>
            </w:r>
          </w:p>
        </w:tc>
      </w:tr>
      <w:tr w:rsidR="00C11666" w14:paraId="49E14819"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248AD4C4" w14:textId="77777777" w:rsidR="00C11666" w:rsidRDefault="00000000">
            <w:pPr>
              <w:spacing w:after="0" w:line="240" w:lineRule="auto"/>
            </w:pPr>
            <w:r>
              <w:rPr>
                <w:b/>
              </w:rPr>
              <w:t>Malware scanning</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7D11304D" w14:textId="77777777" w:rsidR="00C11666" w:rsidRDefault="00000000">
            <w:pPr>
              <w:spacing w:after="0" w:line="240" w:lineRule="auto"/>
            </w:pPr>
            <w:r>
              <w:t>Included / Not included</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1776F6A8" w14:textId="77777777" w:rsidR="00C11666" w:rsidRDefault="00000000">
            <w:pPr>
              <w:spacing w:after="0" w:line="240" w:lineRule="auto"/>
            </w:pPr>
            <w:r>
              <w:t>Included / Not included</w:t>
            </w:r>
          </w:p>
        </w:tc>
      </w:tr>
      <w:tr w:rsidR="00C11666" w14:paraId="230A5410"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6297C258" w14:textId="77777777" w:rsidR="00C11666" w:rsidRDefault="00000000">
            <w:pPr>
              <w:spacing w:after="0" w:line="240" w:lineRule="auto"/>
            </w:pPr>
            <w:r>
              <w:rPr>
                <w:b/>
              </w:rPr>
              <w:t>WAF or firewall protection</w:t>
            </w:r>
          </w:p>
        </w:tc>
        <w:tc>
          <w:tcPr>
            <w:tcW w:w="2928"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73078CF2" w14:textId="77777777" w:rsidR="00C11666" w:rsidRDefault="00000000">
            <w:pPr>
              <w:spacing w:after="0" w:line="240" w:lineRule="auto"/>
            </w:pPr>
            <w:r>
              <w:t>Infrastructure-level / Plugin-only</w:t>
            </w:r>
          </w:p>
        </w:tc>
        <w:tc>
          <w:tcPr>
            <w:tcW w:w="3016" w:type="dxa"/>
            <w:tcBorders>
              <w:top w:val="single" w:sz="4" w:space="0" w:color="D9D6F5"/>
              <w:left w:val="single" w:sz="4" w:space="0" w:color="D9D6F5"/>
              <w:bottom w:val="single" w:sz="4" w:space="0" w:color="D9D6F5"/>
              <w:right w:val="single" w:sz="4" w:space="0" w:color="D9D6F5"/>
            </w:tcBorders>
            <w:shd w:val="clear" w:color="auto" w:fill="FFFFFF"/>
            <w:tcMar>
              <w:top w:w="70" w:type="dxa"/>
              <w:left w:w="70" w:type="dxa"/>
              <w:bottom w:w="70" w:type="dxa"/>
              <w:right w:w="70" w:type="dxa"/>
            </w:tcMar>
            <w:vAlign w:val="center"/>
          </w:tcPr>
          <w:p w14:paraId="03B71E19" w14:textId="77777777" w:rsidR="00C11666" w:rsidRDefault="00000000">
            <w:pPr>
              <w:spacing w:after="0" w:line="240" w:lineRule="auto"/>
            </w:pPr>
            <w:r>
              <w:t>Infrastructure-level / Plugin-only</w:t>
            </w:r>
          </w:p>
        </w:tc>
      </w:tr>
      <w:tr w:rsidR="00C11666" w14:paraId="1915AA4F" w14:textId="77777777" w:rsidTr="00860DEF">
        <w:trPr>
          <w:jc w:val="center"/>
        </w:trPr>
        <w:tc>
          <w:tcPr>
            <w:tcW w:w="498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5E47BF61" w14:textId="77777777" w:rsidR="00C11666" w:rsidRDefault="00000000">
            <w:pPr>
              <w:spacing w:after="0" w:line="240" w:lineRule="auto"/>
            </w:pPr>
            <w:r>
              <w:rPr>
                <w:b/>
              </w:rPr>
              <w:t>Two-factor authentication on account</w:t>
            </w:r>
          </w:p>
        </w:tc>
        <w:tc>
          <w:tcPr>
            <w:tcW w:w="2928"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0185D6B7" w14:textId="77777777" w:rsidR="00C11666" w:rsidRDefault="00000000">
            <w:pPr>
              <w:spacing w:after="0" w:line="240" w:lineRule="auto"/>
            </w:pPr>
            <w:r>
              <w:t>Available / Not available</w:t>
            </w:r>
          </w:p>
        </w:tc>
        <w:tc>
          <w:tcPr>
            <w:tcW w:w="3016" w:type="dxa"/>
            <w:tcBorders>
              <w:top w:val="single" w:sz="4" w:space="0" w:color="D9D6F5"/>
              <w:left w:val="single" w:sz="4" w:space="0" w:color="D9D6F5"/>
              <w:bottom w:val="single" w:sz="4" w:space="0" w:color="D9D6F5"/>
              <w:right w:val="single" w:sz="4" w:space="0" w:color="D9D6F5"/>
            </w:tcBorders>
            <w:shd w:val="clear" w:color="auto" w:fill="F7F7FA"/>
            <w:tcMar>
              <w:top w:w="70" w:type="dxa"/>
              <w:left w:w="70" w:type="dxa"/>
              <w:bottom w:w="70" w:type="dxa"/>
              <w:right w:w="70" w:type="dxa"/>
            </w:tcMar>
            <w:vAlign w:val="center"/>
          </w:tcPr>
          <w:p w14:paraId="068AE23B" w14:textId="77777777" w:rsidR="00C11666" w:rsidRDefault="00000000">
            <w:pPr>
              <w:spacing w:after="0" w:line="240" w:lineRule="auto"/>
            </w:pPr>
            <w:r>
              <w:t>Available / Not available</w:t>
            </w:r>
          </w:p>
        </w:tc>
      </w:tr>
    </w:tbl>
    <w:p w14:paraId="6F335280" w14:textId="77777777" w:rsidR="00C11666" w:rsidRDefault="00000000">
      <w:pPr>
        <w:spacing w:before="80" w:after="40" w:line="240" w:lineRule="auto"/>
      </w:pPr>
      <w:r>
        <w:rPr>
          <w:b/>
          <w:sz w:val="19"/>
        </w:rPr>
        <w:t>Notes for this group</w:t>
      </w:r>
    </w:p>
    <w:tbl>
      <w:tblPr>
        <w:tblW w:w="5000" w:type="pct"/>
        <w:jc w:val="center"/>
        <w:tblLayout w:type="fixed"/>
        <w:tblLook w:val="04A0" w:firstRow="1" w:lastRow="0" w:firstColumn="1" w:lastColumn="0" w:noHBand="0" w:noVBand="1"/>
      </w:tblPr>
      <w:tblGrid>
        <w:gridCol w:w="10646"/>
      </w:tblGrid>
      <w:tr w:rsidR="00C11666" w14:paraId="1A45505D" w14:textId="77777777">
        <w:trPr>
          <w:jc w:val="center"/>
        </w:trPr>
        <w:tc>
          <w:tcPr>
            <w:tcW w:w="10656" w:type="dxa"/>
            <w:tcBorders>
              <w:top w:val="single" w:sz="4" w:space="0" w:color="D9D6F5"/>
              <w:left w:val="single" w:sz="4" w:space="0" w:color="D9D6F5"/>
              <w:bottom w:val="single" w:sz="4" w:space="0" w:color="D9D6F5"/>
              <w:right w:val="single" w:sz="4" w:space="0" w:color="D9D6F5"/>
            </w:tcBorders>
            <w:tcMar>
              <w:top w:w="70" w:type="dxa"/>
              <w:left w:w="90" w:type="dxa"/>
              <w:bottom w:w="70" w:type="dxa"/>
              <w:right w:w="90" w:type="dxa"/>
            </w:tcMar>
          </w:tcPr>
          <w:p w14:paraId="1EF0E31B" w14:textId="77777777" w:rsidR="00C11666" w:rsidRDefault="00000000">
            <w:pPr>
              <w:spacing w:after="0" w:line="240" w:lineRule="auto"/>
            </w:pPr>
            <w:r>
              <w:rPr>
                <w:sz w:val="20"/>
              </w:rPr>
              <w:br/>
            </w:r>
            <w:r>
              <w:rPr>
                <w:sz w:val="20"/>
              </w:rPr>
              <w:br/>
            </w:r>
          </w:p>
        </w:tc>
      </w:tr>
    </w:tbl>
    <w:p w14:paraId="7028B32F" w14:textId="77777777" w:rsidR="00C11666" w:rsidRDefault="00000000">
      <w:r>
        <w:br w:type="page"/>
      </w:r>
    </w:p>
    <w:p w14:paraId="646F0324" w14:textId="77777777" w:rsidR="00C11666" w:rsidRDefault="00000000">
      <w:pPr>
        <w:spacing w:after="160"/>
      </w:pPr>
      <w:r>
        <w:rPr>
          <w:b/>
          <w:sz w:val="0"/>
        </w:rPr>
        <w:lastRenderedPageBreak/>
        <w:t>Disclaimer</w:t>
      </w:r>
    </w:p>
    <w:p w14:paraId="6F971C4C" w14:textId="77777777" w:rsidR="00860DEF" w:rsidRDefault="00860DEF">
      <w:pPr>
        <w:spacing w:after="0"/>
        <w:rPr>
          <w:sz w:val="21"/>
        </w:rPr>
      </w:pPr>
      <w:r w:rsidRPr="00860DEF">
        <w:rPr>
          <w:b/>
          <w:bCs/>
          <w:sz w:val="21"/>
        </w:rPr>
        <w:t>Disclaimer:</w:t>
      </w:r>
      <w:r>
        <w:rPr>
          <w:sz w:val="21"/>
        </w:rPr>
        <w:t xml:space="preserve"> </w:t>
      </w:r>
      <w:r w:rsidR="00000000">
        <w:rPr>
          <w:sz w:val="21"/>
        </w:rPr>
        <w:t>This checklist is for general informational and organizational purposes only. It is not medical, legal, financial, clinical, emergency or professional advice, and it should not replace a personalized plan or licensed professional guidance. Hosting plan features, pricing structures, renewal rates, SLA terms, included services and infrastructure specifications vary by provider and can change over time. Always verify current plan details, renewal rates, feature availability and terms directly with each hosting provider before purchasing. Adapt this checklist to your own website, budget, risk tolerance and technical needs. Web Hosting Services makes no guarantees regarding outcomes based on use of this checklist in any format.</w:t>
      </w:r>
    </w:p>
    <w:p w14:paraId="1E734548" w14:textId="77777777" w:rsidR="00860DEF" w:rsidRDefault="00860DEF">
      <w:pPr>
        <w:spacing w:after="0"/>
        <w:rPr>
          <w:sz w:val="21"/>
        </w:rPr>
      </w:pPr>
    </w:p>
    <w:p w14:paraId="11D859AB" w14:textId="1325712B" w:rsidR="00C11666" w:rsidRDefault="00000000">
      <w:pPr>
        <w:spacing w:after="0"/>
        <w:rPr>
          <w:sz w:val="21"/>
        </w:rPr>
      </w:pPr>
      <w:r>
        <w:rPr>
          <w:sz w:val="21"/>
        </w:rPr>
        <w:t>If this checklist is reprinted or republished online, credit Web Hosting Services at webhostingservices.co.</w:t>
      </w:r>
    </w:p>
    <w:p w14:paraId="155C0A44" w14:textId="77777777" w:rsidR="00860DEF" w:rsidRDefault="00860DEF">
      <w:pPr>
        <w:spacing w:after="0"/>
        <w:rPr>
          <w:sz w:val="21"/>
        </w:rPr>
      </w:pPr>
    </w:p>
    <w:p w14:paraId="06EDFADF" w14:textId="77777777" w:rsidR="00860DEF" w:rsidRDefault="00860DEF">
      <w:pPr>
        <w:spacing w:after="0"/>
        <w:rPr>
          <w:sz w:val="21"/>
        </w:rPr>
      </w:pPr>
    </w:p>
    <w:p w14:paraId="7D9A07BD" w14:textId="77777777" w:rsidR="00860DEF" w:rsidRDefault="00860DEF">
      <w:pPr>
        <w:spacing w:after="0"/>
        <w:rPr>
          <w:sz w:val="21"/>
        </w:rPr>
      </w:pPr>
    </w:p>
    <w:p w14:paraId="2AFE2772" w14:textId="77777777" w:rsidR="00860DEF" w:rsidRDefault="00860DEF">
      <w:pPr>
        <w:spacing w:after="0"/>
        <w:rPr>
          <w:sz w:val="21"/>
        </w:rPr>
      </w:pPr>
    </w:p>
    <w:p w14:paraId="61413E62" w14:textId="77777777" w:rsidR="00860DEF" w:rsidRDefault="00860DEF">
      <w:pPr>
        <w:spacing w:after="0"/>
        <w:rPr>
          <w:sz w:val="21"/>
        </w:rPr>
      </w:pPr>
    </w:p>
    <w:p w14:paraId="545FE91E" w14:textId="77777777" w:rsidR="00860DEF" w:rsidRDefault="00860DEF">
      <w:pPr>
        <w:spacing w:after="0"/>
        <w:rPr>
          <w:sz w:val="21"/>
        </w:rPr>
      </w:pPr>
    </w:p>
    <w:p w14:paraId="69E1816F" w14:textId="77777777" w:rsidR="00860DEF" w:rsidRDefault="00860DEF">
      <w:pPr>
        <w:spacing w:after="0"/>
        <w:rPr>
          <w:sz w:val="21"/>
        </w:rPr>
      </w:pPr>
    </w:p>
    <w:p w14:paraId="331D6AB0" w14:textId="77777777" w:rsidR="00860DEF" w:rsidRDefault="00860DEF">
      <w:pPr>
        <w:spacing w:after="0"/>
        <w:rPr>
          <w:sz w:val="21"/>
        </w:rPr>
      </w:pPr>
    </w:p>
    <w:p w14:paraId="3A1254C7" w14:textId="77777777" w:rsidR="00860DEF" w:rsidRDefault="00860DEF">
      <w:pPr>
        <w:spacing w:after="0"/>
        <w:rPr>
          <w:sz w:val="21"/>
        </w:rPr>
      </w:pPr>
    </w:p>
    <w:p w14:paraId="1896FBA7" w14:textId="77777777" w:rsidR="00860DEF" w:rsidRDefault="00860DEF">
      <w:pPr>
        <w:spacing w:after="0"/>
        <w:rPr>
          <w:sz w:val="21"/>
        </w:rPr>
      </w:pPr>
    </w:p>
    <w:p w14:paraId="1BCA074A" w14:textId="77777777" w:rsidR="00860DEF" w:rsidRDefault="00860DEF">
      <w:pPr>
        <w:spacing w:after="0"/>
        <w:rPr>
          <w:sz w:val="21"/>
        </w:rPr>
      </w:pPr>
    </w:p>
    <w:p w14:paraId="2E2EE8F4" w14:textId="77777777" w:rsidR="00860DEF" w:rsidRDefault="00860DEF">
      <w:pPr>
        <w:spacing w:after="0"/>
        <w:rPr>
          <w:sz w:val="21"/>
        </w:rPr>
      </w:pPr>
    </w:p>
    <w:p w14:paraId="4E6F2468" w14:textId="77777777" w:rsidR="00860DEF" w:rsidRDefault="00860DEF">
      <w:pPr>
        <w:spacing w:after="0"/>
        <w:rPr>
          <w:sz w:val="21"/>
        </w:rPr>
      </w:pPr>
    </w:p>
    <w:p w14:paraId="2C0F3955" w14:textId="77777777" w:rsidR="00860DEF" w:rsidRDefault="00860DEF">
      <w:pPr>
        <w:spacing w:after="0"/>
        <w:rPr>
          <w:sz w:val="21"/>
        </w:rPr>
      </w:pPr>
    </w:p>
    <w:p w14:paraId="185C8A93" w14:textId="77777777" w:rsidR="00860DEF" w:rsidRDefault="00860DEF">
      <w:pPr>
        <w:spacing w:after="0"/>
        <w:rPr>
          <w:sz w:val="21"/>
        </w:rPr>
      </w:pPr>
    </w:p>
    <w:p w14:paraId="096AD8F6" w14:textId="77777777" w:rsidR="00860DEF" w:rsidRDefault="00860DEF">
      <w:pPr>
        <w:spacing w:after="0"/>
        <w:rPr>
          <w:sz w:val="21"/>
        </w:rPr>
      </w:pPr>
    </w:p>
    <w:p w14:paraId="47F5409A" w14:textId="77777777" w:rsidR="00860DEF" w:rsidRDefault="00860DEF">
      <w:pPr>
        <w:spacing w:after="0"/>
        <w:rPr>
          <w:sz w:val="21"/>
        </w:rPr>
      </w:pPr>
    </w:p>
    <w:p w14:paraId="1EB92CBA" w14:textId="77777777" w:rsidR="00860DEF" w:rsidRDefault="00860DEF">
      <w:pPr>
        <w:spacing w:after="0"/>
        <w:rPr>
          <w:sz w:val="21"/>
        </w:rPr>
      </w:pPr>
    </w:p>
    <w:p w14:paraId="271055F3" w14:textId="77777777" w:rsidR="00860DEF" w:rsidRDefault="00860DEF">
      <w:pPr>
        <w:spacing w:after="0"/>
        <w:rPr>
          <w:sz w:val="21"/>
        </w:rPr>
      </w:pPr>
    </w:p>
    <w:p w14:paraId="6C4A7F21" w14:textId="77777777" w:rsidR="00860DEF" w:rsidRDefault="00860DEF">
      <w:pPr>
        <w:spacing w:after="0"/>
        <w:rPr>
          <w:sz w:val="21"/>
        </w:rPr>
      </w:pPr>
    </w:p>
    <w:p w14:paraId="5CB844BE" w14:textId="77777777" w:rsidR="00860DEF" w:rsidRDefault="00860DEF">
      <w:pPr>
        <w:spacing w:after="0"/>
        <w:rPr>
          <w:sz w:val="21"/>
        </w:rPr>
      </w:pPr>
    </w:p>
    <w:p w14:paraId="312C67AB" w14:textId="77777777" w:rsidR="00860DEF" w:rsidRDefault="00860DEF">
      <w:pPr>
        <w:spacing w:after="0"/>
        <w:rPr>
          <w:sz w:val="21"/>
        </w:rPr>
      </w:pPr>
    </w:p>
    <w:p w14:paraId="698E141C" w14:textId="77777777" w:rsidR="00860DEF" w:rsidRDefault="00860DEF">
      <w:pPr>
        <w:spacing w:after="0"/>
        <w:rPr>
          <w:sz w:val="21"/>
        </w:rPr>
      </w:pPr>
    </w:p>
    <w:p w14:paraId="2A4F89A4" w14:textId="77777777" w:rsidR="00860DEF" w:rsidRDefault="00860DEF">
      <w:pPr>
        <w:spacing w:after="0"/>
        <w:rPr>
          <w:sz w:val="21"/>
        </w:rPr>
      </w:pPr>
    </w:p>
    <w:p w14:paraId="2C0B1519" w14:textId="77777777" w:rsidR="00860DEF" w:rsidRDefault="00860DEF">
      <w:pPr>
        <w:spacing w:after="0"/>
        <w:rPr>
          <w:sz w:val="21"/>
        </w:rPr>
      </w:pPr>
    </w:p>
    <w:p w14:paraId="537AB5BC" w14:textId="77777777" w:rsidR="00860DEF" w:rsidRDefault="00860DEF">
      <w:pPr>
        <w:spacing w:after="0"/>
        <w:rPr>
          <w:sz w:val="21"/>
        </w:rPr>
      </w:pPr>
    </w:p>
    <w:p w14:paraId="4009C20A" w14:textId="77777777" w:rsidR="00860DEF" w:rsidRDefault="00860DEF">
      <w:pPr>
        <w:spacing w:after="0"/>
        <w:rPr>
          <w:sz w:val="21"/>
        </w:rPr>
      </w:pPr>
    </w:p>
    <w:p w14:paraId="4A0CDF07" w14:textId="77777777" w:rsidR="00860DEF" w:rsidRDefault="00860DEF">
      <w:pPr>
        <w:spacing w:after="0"/>
        <w:rPr>
          <w:sz w:val="21"/>
        </w:rPr>
      </w:pPr>
    </w:p>
    <w:p w14:paraId="02F93E13" w14:textId="77777777" w:rsidR="00860DEF" w:rsidRDefault="00860DEF">
      <w:pPr>
        <w:spacing w:after="0"/>
        <w:rPr>
          <w:sz w:val="21"/>
        </w:rPr>
      </w:pPr>
    </w:p>
    <w:p w14:paraId="579C74F3" w14:textId="77777777" w:rsidR="00860DEF" w:rsidRDefault="00860DEF">
      <w:pPr>
        <w:spacing w:after="0"/>
        <w:rPr>
          <w:sz w:val="21"/>
        </w:rPr>
      </w:pPr>
    </w:p>
    <w:p w14:paraId="2302FEA7" w14:textId="77777777" w:rsidR="00860DEF" w:rsidRDefault="00860DEF">
      <w:pPr>
        <w:spacing w:after="0"/>
        <w:rPr>
          <w:sz w:val="21"/>
        </w:rPr>
      </w:pPr>
    </w:p>
    <w:p w14:paraId="4823182D" w14:textId="77777777" w:rsidR="00860DEF" w:rsidRDefault="00860DEF">
      <w:pPr>
        <w:spacing w:after="0"/>
        <w:rPr>
          <w:sz w:val="21"/>
        </w:rPr>
      </w:pPr>
    </w:p>
    <w:p w14:paraId="36A55843" w14:textId="77777777" w:rsidR="00860DEF" w:rsidRDefault="00860DEF">
      <w:pPr>
        <w:spacing w:after="0"/>
        <w:rPr>
          <w:sz w:val="21"/>
        </w:rPr>
      </w:pPr>
    </w:p>
    <w:p w14:paraId="79B06642" w14:textId="6E543B83" w:rsidR="00860DEF" w:rsidRDefault="00860DEF">
      <w:pPr>
        <w:spacing w:after="0"/>
      </w:pPr>
      <w:r>
        <w:rPr>
          <w:noProof/>
        </w:rPr>
        <w:drawing>
          <wp:inline distT="0" distB="0" distL="0" distR="0" wp14:anchorId="307BF1FF" wp14:editId="4584643A">
            <wp:extent cx="6766560" cy="1486535"/>
            <wp:effectExtent l="0" t="0" r="0" b="0"/>
            <wp:docPr id="10189181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918147" name="Picture 1018918147"/>
                    <pic:cNvPicPr/>
                  </pic:nvPicPr>
                  <pic:blipFill>
                    <a:blip r:embed="rId8"/>
                    <a:stretch>
                      <a:fillRect/>
                    </a:stretch>
                  </pic:blipFill>
                  <pic:spPr>
                    <a:xfrm>
                      <a:off x="0" y="0"/>
                      <a:ext cx="6766560" cy="1486535"/>
                    </a:xfrm>
                    <a:prstGeom prst="rect">
                      <a:avLst/>
                    </a:prstGeom>
                  </pic:spPr>
                </pic:pic>
              </a:graphicData>
            </a:graphic>
          </wp:inline>
        </w:drawing>
      </w:r>
    </w:p>
    <w:sectPr w:rsidR="00860DEF" w:rsidSect="00034616">
      <w:headerReference w:type="default" r:id="rId9"/>
      <w:footerReference w:type="default" r:id="rId10"/>
      <w:pgSz w:w="12240" w:h="15840"/>
      <w:pgMar w:top="792" w:right="792" w:bottom="792" w:left="792"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28B53D" w14:textId="77777777" w:rsidR="00FE54AA" w:rsidRDefault="00FE54AA">
      <w:pPr>
        <w:spacing w:after="0" w:line="240" w:lineRule="auto"/>
      </w:pPr>
      <w:r>
        <w:separator/>
      </w:r>
    </w:p>
  </w:endnote>
  <w:endnote w:type="continuationSeparator" w:id="0">
    <w:p w14:paraId="75D6BA5C" w14:textId="77777777" w:rsidR="00FE54AA" w:rsidRDefault="00FE54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B2EBA" w14:textId="77777777" w:rsidR="00C11666" w:rsidRDefault="00000000">
    <w:pPr>
      <w:pStyle w:val="Footer"/>
      <w:jc w:val="center"/>
    </w:pPr>
    <w:r>
      <w:rPr>
        <w:color w:val="666666"/>
        <w:sz w:val="16"/>
      </w:rPr>
      <w:t xml:space="preserve">Free printable checklist | Page </w:t>
    </w:r>
    <w:r>
      <w:rPr>
        <w:color w:val="666666"/>
        <w:sz w:val="16"/>
      </w:rPr>
      <w:fldChar w:fldCharType="begin"/>
    </w:r>
    <w:r>
      <w:rPr>
        <w:color w:val="666666"/>
        <w:sz w:val="16"/>
      </w:rPr>
      <w:instrText>PAGE</w:instrText>
    </w:r>
    <w:r w:rsidR="00860DEF">
      <w:rPr>
        <w:color w:val="666666"/>
        <w:sz w:val="16"/>
      </w:rPr>
      <w:fldChar w:fldCharType="separate"/>
    </w:r>
    <w:r w:rsidR="00860DEF">
      <w:rPr>
        <w:noProof/>
        <w:color w:val="666666"/>
        <w:sz w:val="16"/>
      </w:rPr>
      <w:t>1</w:t>
    </w:r>
    <w:r>
      <w:rPr>
        <w:color w:val="666666"/>
        <w:sz w:val="16"/>
      </w:rPr>
      <w:fldChar w:fldCharType="end"/>
    </w:r>
    <w:r>
      <w:rPr>
        <w:color w:val="666666"/>
        <w:sz w:val="16"/>
      </w:rPr>
      <w:t xml:space="preserve"> of </w:t>
    </w:r>
    <w:r>
      <w:rPr>
        <w:color w:val="666666"/>
        <w:sz w:val="16"/>
      </w:rPr>
      <w:fldChar w:fldCharType="begin"/>
    </w:r>
    <w:r>
      <w:rPr>
        <w:color w:val="666666"/>
        <w:sz w:val="16"/>
      </w:rPr>
      <w:instrText>NUMPAGES</w:instrText>
    </w:r>
    <w:r w:rsidR="00860DEF">
      <w:rPr>
        <w:color w:val="666666"/>
        <w:sz w:val="16"/>
      </w:rPr>
      <w:fldChar w:fldCharType="separate"/>
    </w:r>
    <w:r w:rsidR="00860DEF">
      <w:rPr>
        <w:noProof/>
        <w:color w:val="666666"/>
        <w:sz w:val="16"/>
      </w:rPr>
      <w:t>2</w:t>
    </w:r>
    <w:r>
      <w:rPr>
        <w:color w:val="666666"/>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1B26D0" w14:textId="77777777" w:rsidR="00FE54AA" w:rsidRDefault="00FE54AA">
      <w:pPr>
        <w:spacing w:after="0" w:line="240" w:lineRule="auto"/>
      </w:pPr>
      <w:r>
        <w:separator/>
      </w:r>
    </w:p>
  </w:footnote>
  <w:footnote w:type="continuationSeparator" w:id="0">
    <w:p w14:paraId="1699263A" w14:textId="77777777" w:rsidR="00FE54AA" w:rsidRDefault="00FE54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E388D" w14:textId="7C494DD0" w:rsidR="00C11666" w:rsidRPr="00860DEF" w:rsidRDefault="00000000" w:rsidP="00860DEF">
    <w:pPr>
      <w:pStyle w:val="Header"/>
      <w:jc w:val="center"/>
      <w:rPr>
        <w:color w:val="BFBFBF" w:themeColor="background1" w:themeShade="BF"/>
      </w:rPr>
    </w:pPr>
    <w:r w:rsidRPr="00860DEF">
      <w:rPr>
        <w:b/>
        <w:color w:val="BFBFBF" w:themeColor="background1" w:themeShade="BF"/>
        <w:sz w:val="20"/>
      </w:rPr>
      <w:t>Hosting Plan Comparison Checklist</w:t>
    </w:r>
    <w:r w:rsidR="00860DEF" w:rsidRPr="00860DEF">
      <w:rPr>
        <w:b/>
        <w:color w:val="BFBFBF" w:themeColor="background1" w:themeShade="BF"/>
        <w:sz w:val="20"/>
      </w:rPr>
      <w:t xml:space="preserve"> | </w:t>
    </w:r>
    <w:r w:rsidRPr="00860DEF">
      <w:rPr>
        <w:color w:val="BFBFBF" w:themeColor="background1" w:themeShade="BF"/>
        <w:sz w:val="17"/>
      </w:rPr>
      <w:t>Side-by-side hosting plan worksheet</w:t>
    </w:r>
    <w:r w:rsidR="00860DEF" w:rsidRPr="00860DEF">
      <w:rPr>
        <w:color w:val="BFBFBF" w:themeColor="background1" w:themeShade="BF"/>
        <w:sz w:val="17"/>
      </w:rPr>
      <w:t xml:space="preserve"> | Review disclaimer on final page before use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142652782">
    <w:abstractNumId w:val="8"/>
  </w:num>
  <w:num w:numId="2" w16cid:durableId="1136753138">
    <w:abstractNumId w:val="6"/>
  </w:num>
  <w:num w:numId="3" w16cid:durableId="967786435">
    <w:abstractNumId w:val="5"/>
  </w:num>
  <w:num w:numId="4" w16cid:durableId="1352609411">
    <w:abstractNumId w:val="4"/>
  </w:num>
  <w:num w:numId="5" w16cid:durableId="1910263749">
    <w:abstractNumId w:val="7"/>
  </w:num>
  <w:num w:numId="6" w16cid:durableId="381296828">
    <w:abstractNumId w:val="3"/>
  </w:num>
  <w:num w:numId="7" w16cid:durableId="302856011">
    <w:abstractNumId w:val="2"/>
  </w:num>
  <w:num w:numId="8" w16cid:durableId="1727145388">
    <w:abstractNumId w:val="1"/>
  </w:num>
  <w:num w:numId="9" w16cid:durableId="4771876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745FA7"/>
    <w:rsid w:val="00860DEF"/>
    <w:rsid w:val="00AA1D8D"/>
    <w:rsid w:val="00B47730"/>
    <w:rsid w:val="00C11666"/>
    <w:rsid w:val="00CB0664"/>
    <w:rsid w:val="00FC693F"/>
    <w:rsid w:val="00FE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F51EB8"/>
  <w14:defaultImageDpi w14:val="300"/>
  <w15:docId w15:val="{CEF0C0BD-ED23-45F2-9EDC-481C32032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color w:val="0E184B"/>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786</Words>
  <Characters>4481</Characters>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Manager/>
  <Company>Web Hosting Services (webhostingservices.co);</Company>
  <LinksUpToDate>false</LinksUpToDate>
  <CharactersWithSpaces>5257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 Hosting Services (webhostingservices.co)</dc:creator>
  <dc:description>A free editable hosting plan comparison checklist for evaluating two shortlisted plans side by side. Covers true cost, renewal rates, uptime SLA, support, storage type, caching, email hosting, staging, upgrade path and security features.</dc:description>
  <dcterms:created xsi:type="dcterms:W3CDTF">2026-06-13T19:35:00Z</dcterms:created>
  <dcterms:modified xsi:type="dcterms:W3CDTF">2026-06-13T19:35:00Z</dcterms:modified>
  <cp:category>Web Hosting</cp:category>
</cp:coreProperties>
</file>